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EC81" w14:textId="77777777" w:rsidR="00E25584" w:rsidRPr="00725337" w:rsidRDefault="00E25584" w:rsidP="00D07252">
      <w:pPr>
        <w:jc w:val="both"/>
        <w:rPr>
          <w:rFonts w:asciiTheme="majorHAnsi" w:hAnsiTheme="majorHAnsi" w:cstheme="majorHAnsi"/>
        </w:rPr>
      </w:pPr>
    </w:p>
    <w:p w14:paraId="047D8305" w14:textId="77777777" w:rsidR="00A47080" w:rsidRPr="00725337" w:rsidRDefault="00A47080" w:rsidP="00D07252">
      <w:pPr>
        <w:jc w:val="both"/>
        <w:rPr>
          <w:rFonts w:asciiTheme="majorHAnsi" w:hAnsiTheme="majorHAnsi" w:cstheme="majorHAnsi"/>
        </w:rPr>
      </w:pPr>
    </w:p>
    <w:p w14:paraId="4CA6569E" w14:textId="77777777" w:rsidR="002E0D19" w:rsidRPr="00725337" w:rsidRDefault="002E0D19" w:rsidP="00D07252">
      <w:pPr>
        <w:jc w:val="both"/>
        <w:rPr>
          <w:rFonts w:asciiTheme="majorHAnsi" w:hAnsiTheme="majorHAnsi" w:cstheme="majorHAnsi"/>
        </w:rPr>
      </w:pPr>
    </w:p>
    <w:p w14:paraId="3ED25550" w14:textId="77777777" w:rsidR="00A07895" w:rsidRDefault="00A07895" w:rsidP="00A07895">
      <w:pPr>
        <w:jc w:val="center"/>
        <w:rPr>
          <w:rFonts w:asciiTheme="majorHAnsi" w:hAnsiTheme="majorHAnsi" w:cstheme="majorHAnsi"/>
          <w:b/>
          <w:sz w:val="60"/>
          <w:szCs w:val="60"/>
        </w:rPr>
      </w:pPr>
      <w:bookmarkStart w:id="0" w:name="_Hlk149607996"/>
      <w:r>
        <w:rPr>
          <w:rFonts w:asciiTheme="majorHAnsi" w:hAnsiTheme="majorHAnsi" w:cstheme="majorHAnsi"/>
          <w:b/>
          <w:sz w:val="60"/>
          <w:szCs w:val="60"/>
        </w:rPr>
        <w:t>Program Funkcjonalno-Użytkowy</w:t>
      </w:r>
    </w:p>
    <w:p w14:paraId="261FB6B4" w14:textId="77777777" w:rsidR="00A07895" w:rsidRDefault="00A07895" w:rsidP="00A07895">
      <w:pPr>
        <w:jc w:val="center"/>
        <w:rPr>
          <w:rFonts w:asciiTheme="majorHAnsi" w:hAnsiTheme="majorHAnsi" w:cstheme="majorHAnsi"/>
          <w:b/>
          <w:sz w:val="60"/>
          <w:szCs w:val="60"/>
        </w:rPr>
      </w:pPr>
      <w:r>
        <w:rPr>
          <w:rFonts w:asciiTheme="majorHAnsi" w:hAnsiTheme="majorHAnsi" w:cstheme="majorHAnsi"/>
          <w:b/>
          <w:sz w:val="60"/>
          <w:szCs w:val="60"/>
        </w:rPr>
        <w:t>(PFU)</w:t>
      </w:r>
    </w:p>
    <w:p w14:paraId="542ED746" w14:textId="77777777" w:rsidR="00C4708B" w:rsidRPr="00250B78" w:rsidRDefault="00C4708B" w:rsidP="00A07895">
      <w:pPr>
        <w:jc w:val="center"/>
        <w:rPr>
          <w:rFonts w:asciiTheme="majorHAnsi" w:hAnsiTheme="majorHAnsi" w:cstheme="majorHAnsi"/>
          <w:b/>
          <w:sz w:val="60"/>
          <w:szCs w:val="60"/>
        </w:rPr>
      </w:pPr>
    </w:p>
    <w:p w14:paraId="6B700FB8" w14:textId="6E65675E" w:rsidR="00C4708B" w:rsidRDefault="00C4708B" w:rsidP="00C4708B">
      <w:pPr>
        <w:ind w:left="709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36"/>
          <w:szCs w:val="36"/>
        </w:rPr>
        <w:t xml:space="preserve">                  </w:t>
      </w:r>
      <w:r w:rsidRPr="00011674">
        <w:rPr>
          <w:rFonts w:asciiTheme="majorHAnsi" w:hAnsiTheme="majorHAnsi" w:cstheme="majorHAnsi"/>
          <w:sz w:val="28"/>
          <w:szCs w:val="28"/>
        </w:rPr>
        <w:t xml:space="preserve">TOM II – </w:t>
      </w:r>
      <w:r w:rsidR="00BB573E">
        <w:rPr>
          <w:rFonts w:asciiTheme="majorHAnsi" w:hAnsiTheme="majorHAnsi" w:cstheme="majorHAnsi"/>
          <w:sz w:val="28"/>
          <w:szCs w:val="28"/>
        </w:rPr>
        <w:t xml:space="preserve">POWIETRZNE </w:t>
      </w:r>
      <w:r w:rsidRPr="00011674">
        <w:rPr>
          <w:rFonts w:asciiTheme="majorHAnsi" w:hAnsiTheme="majorHAnsi" w:cstheme="majorHAnsi"/>
          <w:sz w:val="28"/>
          <w:szCs w:val="28"/>
        </w:rPr>
        <w:t>POMPY CIEPŁA CO + CWU</w:t>
      </w:r>
    </w:p>
    <w:p w14:paraId="1E16BDB7" w14:textId="77777777" w:rsidR="00C4708B" w:rsidRDefault="00C4708B" w:rsidP="002C095E">
      <w:pPr>
        <w:rPr>
          <w:rFonts w:asciiTheme="majorHAnsi" w:hAnsiTheme="majorHAnsi" w:cstheme="majorHAnsi"/>
          <w:sz w:val="36"/>
          <w:szCs w:val="36"/>
        </w:rPr>
      </w:pPr>
    </w:p>
    <w:p w14:paraId="44CF7624" w14:textId="77777777" w:rsidR="00C4708B" w:rsidRPr="009C656B" w:rsidRDefault="00C4708B" w:rsidP="00A07895">
      <w:pPr>
        <w:jc w:val="center"/>
        <w:rPr>
          <w:rFonts w:asciiTheme="majorHAnsi" w:hAnsiTheme="majorHAnsi" w:cstheme="majorHAnsi"/>
          <w:sz w:val="36"/>
          <w:szCs w:val="36"/>
        </w:rPr>
      </w:pPr>
    </w:p>
    <w:p w14:paraId="0F1847DF" w14:textId="77777777" w:rsidR="00A07895" w:rsidRPr="00ED0CA3" w:rsidRDefault="00A07895" w:rsidP="00A07895">
      <w:pPr>
        <w:jc w:val="center"/>
        <w:rPr>
          <w:rFonts w:asciiTheme="majorHAnsi" w:hAnsiTheme="majorHAnsi" w:cstheme="majorHAnsi"/>
          <w:sz w:val="36"/>
          <w:szCs w:val="36"/>
        </w:rPr>
      </w:pPr>
      <w:r w:rsidRPr="00ED0CA3">
        <w:rPr>
          <w:rFonts w:asciiTheme="majorHAnsi" w:hAnsiTheme="majorHAnsi" w:cstheme="majorHAnsi"/>
          <w:sz w:val="36"/>
          <w:szCs w:val="36"/>
        </w:rPr>
        <w:t>Dotyczy realizacji projektu</w:t>
      </w:r>
      <w:bookmarkStart w:id="1" w:name="_Hlk149602220"/>
      <w:r w:rsidRPr="00ED0CA3">
        <w:rPr>
          <w:rFonts w:asciiTheme="majorHAnsi" w:hAnsiTheme="majorHAnsi" w:cstheme="majorHAnsi"/>
          <w:sz w:val="36"/>
          <w:szCs w:val="36"/>
        </w:rPr>
        <w:t>:</w:t>
      </w:r>
    </w:p>
    <w:p w14:paraId="3189ED63" w14:textId="77777777" w:rsidR="00A07895" w:rsidRPr="00ED0CA3" w:rsidRDefault="00A07895" w:rsidP="00A07895">
      <w:pPr>
        <w:jc w:val="center"/>
        <w:rPr>
          <w:rFonts w:asciiTheme="majorHAnsi" w:hAnsiTheme="majorHAnsi" w:cstheme="majorHAnsi"/>
          <w:sz w:val="32"/>
          <w:szCs w:val="22"/>
        </w:rPr>
      </w:pPr>
    </w:p>
    <w:bookmarkEnd w:id="1"/>
    <w:p w14:paraId="666D1DA0" w14:textId="77777777" w:rsidR="000E1889" w:rsidRPr="00985567" w:rsidRDefault="000E1889" w:rsidP="000E1889">
      <w:pPr>
        <w:jc w:val="center"/>
        <w:rPr>
          <w:rFonts w:asciiTheme="majorHAnsi" w:hAnsiTheme="majorHAnsi" w:cstheme="majorHAnsi"/>
          <w:sz w:val="22"/>
          <w:szCs w:val="22"/>
        </w:rPr>
      </w:pPr>
      <w:r w:rsidRPr="00985567">
        <w:rPr>
          <w:rFonts w:asciiTheme="majorHAnsi" w:hAnsiTheme="majorHAnsi" w:cstheme="majorHAnsi"/>
          <w:sz w:val="40"/>
          <w:szCs w:val="40"/>
        </w:rPr>
        <w:t>„Instalacja systemów odnawialnych źródeł energii na terenie gminy Golina”</w:t>
      </w:r>
    </w:p>
    <w:p w14:paraId="05CFBD97" w14:textId="77777777" w:rsidR="00A07895" w:rsidRDefault="00A07895" w:rsidP="00A07895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09C63A1B" w14:textId="77777777" w:rsidR="00A07895" w:rsidRDefault="00A07895" w:rsidP="00A07895">
      <w:pPr>
        <w:rPr>
          <w:rFonts w:asciiTheme="majorHAnsi" w:hAnsiTheme="majorHAnsi" w:cstheme="majorHAnsi"/>
          <w:sz w:val="22"/>
          <w:szCs w:val="22"/>
        </w:rPr>
      </w:pPr>
    </w:p>
    <w:p w14:paraId="0DA8F7F1" w14:textId="77777777" w:rsidR="00A07895" w:rsidRDefault="00A07895" w:rsidP="00A07895">
      <w:pPr>
        <w:jc w:val="center"/>
        <w:rPr>
          <w:rFonts w:asciiTheme="majorHAnsi" w:hAnsiTheme="majorHAnsi" w:cstheme="majorHAnsi"/>
          <w:sz w:val="22"/>
          <w:szCs w:val="22"/>
        </w:rPr>
      </w:pPr>
    </w:p>
    <w:bookmarkEnd w:id="0"/>
    <w:p w14:paraId="04DC1783" w14:textId="77777777" w:rsidR="00A07895" w:rsidRPr="00ED0CA3" w:rsidRDefault="00A07895" w:rsidP="002C095E">
      <w:pPr>
        <w:rPr>
          <w:rFonts w:asciiTheme="majorHAnsi" w:hAnsiTheme="majorHAnsi" w:cstheme="majorHAnsi"/>
          <w:sz w:val="22"/>
          <w:szCs w:val="22"/>
        </w:rPr>
      </w:pPr>
    </w:p>
    <w:p w14:paraId="0A7EAA4D" w14:textId="77777777" w:rsidR="00A07895" w:rsidRPr="00ED0CA3" w:rsidRDefault="00A07895" w:rsidP="00A07895">
      <w:pPr>
        <w:rPr>
          <w:rFonts w:asciiTheme="majorHAnsi" w:hAnsiTheme="majorHAnsi" w:cstheme="majorHAnsi"/>
          <w:sz w:val="22"/>
          <w:szCs w:val="22"/>
        </w:rPr>
      </w:pPr>
    </w:p>
    <w:p w14:paraId="3857F7CE" w14:textId="77777777" w:rsidR="00A07895" w:rsidRDefault="00A07895" w:rsidP="00A07895">
      <w:pPr>
        <w:rPr>
          <w:rFonts w:asciiTheme="majorHAnsi" w:hAnsiTheme="majorHAnsi" w:cstheme="majorHAnsi"/>
          <w:sz w:val="22"/>
          <w:szCs w:val="22"/>
        </w:rPr>
      </w:pPr>
    </w:p>
    <w:p w14:paraId="21CA7DA5" w14:textId="77777777" w:rsidR="00A07895" w:rsidRDefault="00A07895" w:rsidP="00A07895">
      <w:pPr>
        <w:rPr>
          <w:rFonts w:asciiTheme="majorHAnsi" w:hAnsiTheme="majorHAnsi" w:cstheme="majorHAnsi"/>
          <w:sz w:val="22"/>
          <w:szCs w:val="22"/>
        </w:rPr>
      </w:pPr>
    </w:p>
    <w:p w14:paraId="7042D451" w14:textId="77777777" w:rsidR="00A07895" w:rsidRPr="00ED0CA3" w:rsidRDefault="00A07895" w:rsidP="00A07895">
      <w:pPr>
        <w:rPr>
          <w:rFonts w:asciiTheme="majorHAnsi" w:hAnsiTheme="majorHAnsi" w:cstheme="majorHAnsi"/>
          <w:sz w:val="22"/>
          <w:szCs w:val="22"/>
        </w:rPr>
      </w:pPr>
    </w:p>
    <w:p w14:paraId="6CD52F99" w14:textId="77777777" w:rsidR="000E1889" w:rsidRPr="00985567" w:rsidRDefault="000E1889" w:rsidP="000E1889">
      <w:pPr>
        <w:ind w:firstLine="708"/>
        <w:rPr>
          <w:rFonts w:asciiTheme="majorHAnsi" w:hAnsiTheme="majorHAnsi" w:cstheme="majorHAnsi"/>
        </w:rPr>
      </w:pPr>
      <w:r w:rsidRPr="00985567">
        <w:rPr>
          <w:rFonts w:asciiTheme="majorHAnsi" w:hAnsiTheme="majorHAnsi" w:cstheme="majorHAnsi"/>
        </w:rPr>
        <w:t xml:space="preserve">Zamawiający: </w:t>
      </w:r>
      <w:r w:rsidRPr="00985567">
        <w:rPr>
          <w:rFonts w:asciiTheme="majorHAnsi" w:hAnsiTheme="majorHAnsi" w:cstheme="majorHAnsi"/>
        </w:rPr>
        <w:tab/>
      </w:r>
      <w:r w:rsidRPr="00985567">
        <w:rPr>
          <w:rFonts w:asciiTheme="majorHAnsi" w:hAnsiTheme="majorHAnsi" w:cstheme="majorHAnsi"/>
        </w:rPr>
        <w:tab/>
      </w:r>
      <w:bookmarkStart w:id="2" w:name="_Hlk199931092"/>
      <w:r w:rsidRPr="00985567">
        <w:rPr>
          <w:rFonts w:asciiTheme="majorHAnsi" w:hAnsiTheme="majorHAnsi" w:cstheme="majorHAnsi"/>
        </w:rPr>
        <w:t>Gmina Golina</w:t>
      </w:r>
    </w:p>
    <w:p w14:paraId="498FED74" w14:textId="77777777" w:rsidR="000E1889" w:rsidRPr="00985567" w:rsidRDefault="000E1889" w:rsidP="000E1889">
      <w:pPr>
        <w:ind w:firstLine="708"/>
        <w:rPr>
          <w:rFonts w:asciiTheme="majorHAnsi" w:hAnsiTheme="majorHAnsi" w:cstheme="majorHAnsi"/>
        </w:rPr>
      </w:pPr>
      <w:r w:rsidRPr="00985567">
        <w:rPr>
          <w:rFonts w:asciiTheme="majorHAnsi" w:hAnsiTheme="majorHAnsi" w:cstheme="majorHAnsi"/>
        </w:rPr>
        <w:tab/>
      </w:r>
      <w:r w:rsidRPr="00985567">
        <w:rPr>
          <w:rFonts w:asciiTheme="majorHAnsi" w:hAnsiTheme="majorHAnsi" w:cstheme="majorHAnsi"/>
        </w:rPr>
        <w:tab/>
      </w:r>
      <w:r w:rsidRPr="00985567">
        <w:rPr>
          <w:rFonts w:asciiTheme="majorHAnsi" w:hAnsiTheme="majorHAnsi" w:cstheme="majorHAnsi"/>
        </w:rPr>
        <w:tab/>
        <w:t>Ul. Nowa 1</w:t>
      </w:r>
    </w:p>
    <w:p w14:paraId="31955222" w14:textId="77777777" w:rsidR="000E1889" w:rsidRPr="00985567" w:rsidRDefault="000E1889" w:rsidP="000E1889">
      <w:pPr>
        <w:ind w:left="2124" w:firstLine="708"/>
        <w:rPr>
          <w:rFonts w:asciiTheme="majorHAnsi" w:hAnsiTheme="majorHAnsi" w:cstheme="majorHAnsi"/>
        </w:rPr>
      </w:pPr>
      <w:r w:rsidRPr="00985567">
        <w:rPr>
          <w:rFonts w:asciiTheme="majorHAnsi" w:hAnsiTheme="majorHAnsi" w:cstheme="majorHAnsi"/>
        </w:rPr>
        <w:t>62-590 Golina</w:t>
      </w:r>
    </w:p>
    <w:bookmarkEnd w:id="2"/>
    <w:p w14:paraId="487CB7C5" w14:textId="77777777" w:rsidR="000E1889" w:rsidRPr="00985567" w:rsidRDefault="000E1889" w:rsidP="000E1889">
      <w:pPr>
        <w:rPr>
          <w:rFonts w:asciiTheme="majorHAnsi" w:hAnsiTheme="majorHAnsi" w:cstheme="majorHAnsi"/>
        </w:rPr>
      </w:pPr>
    </w:p>
    <w:p w14:paraId="73A2DD1A" w14:textId="77777777" w:rsidR="000E1889" w:rsidRPr="00985567" w:rsidRDefault="000E1889" w:rsidP="000E1889">
      <w:pPr>
        <w:ind w:firstLine="708"/>
        <w:rPr>
          <w:rFonts w:asciiTheme="majorHAnsi" w:hAnsiTheme="majorHAnsi" w:cstheme="majorHAnsi"/>
        </w:rPr>
      </w:pPr>
    </w:p>
    <w:p w14:paraId="4A0914CC" w14:textId="77777777" w:rsidR="000E1889" w:rsidRPr="00985567" w:rsidRDefault="000E1889" w:rsidP="000E1889">
      <w:pPr>
        <w:ind w:firstLine="708"/>
        <w:rPr>
          <w:rFonts w:asciiTheme="majorHAnsi" w:hAnsiTheme="majorHAnsi" w:cstheme="majorHAnsi"/>
        </w:rPr>
      </w:pPr>
    </w:p>
    <w:p w14:paraId="596FB4BE" w14:textId="77777777" w:rsidR="000E1889" w:rsidRPr="00985567" w:rsidRDefault="000E1889" w:rsidP="000E1889">
      <w:pPr>
        <w:ind w:firstLine="708"/>
        <w:rPr>
          <w:rFonts w:asciiTheme="majorHAnsi" w:hAnsiTheme="majorHAnsi" w:cstheme="majorHAnsi"/>
        </w:rPr>
      </w:pPr>
    </w:p>
    <w:p w14:paraId="2D75C6AC" w14:textId="77777777" w:rsidR="000E1889" w:rsidRPr="00985567" w:rsidRDefault="000E1889" w:rsidP="000E1889">
      <w:pPr>
        <w:ind w:firstLine="708"/>
        <w:rPr>
          <w:rFonts w:asciiTheme="majorHAnsi" w:hAnsiTheme="majorHAnsi" w:cstheme="majorHAnsi"/>
        </w:rPr>
      </w:pPr>
      <w:r w:rsidRPr="00985567">
        <w:rPr>
          <w:rFonts w:asciiTheme="majorHAnsi" w:hAnsiTheme="majorHAnsi" w:cstheme="majorHAnsi"/>
        </w:rPr>
        <w:t>Opracowanie:</w:t>
      </w:r>
      <w:r w:rsidRPr="00985567">
        <w:rPr>
          <w:rFonts w:asciiTheme="majorHAnsi" w:hAnsiTheme="majorHAnsi" w:cstheme="majorHAnsi"/>
        </w:rPr>
        <w:tab/>
      </w:r>
      <w:r w:rsidRPr="00985567">
        <w:rPr>
          <w:rFonts w:asciiTheme="majorHAnsi" w:hAnsiTheme="majorHAnsi" w:cstheme="majorHAnsi"/>
        </w:rPr>
        <w:tab/>
        <w:t>AdMat-Eko Energia Odnawialna</w:t>
      </w:r>
    </w:p>
    <w:p w14:paraId="1A5392AC" w14:textId="77777777" w:rsidR="000E1889" w:rsidRPr="00985567" w:rsidRDefault="000E1889" w:rsidP="000E1889">
      <w:pPr>
        <w:ind w:left="2124" w:firstLine="708"/>
        <w:rPr>
          <w:rFonts w:asciiTheme="majorHAnsi" w:hAnsiTheme="majorHAnsi" w:cstheme="majorHAnsi"/>
        </w:rPr>
      </w:pPr>
      <w:r w:rsidRPr="00985567">
        <w:rPr>
          <w:rFonts w:asciiTheme="majorHAnsi" w:hAnsiTheme="majorHAnsi" w:cstheme="majorHAnsi"/>
        </w:rPr>
        <w:t>ul. Parkowa 4</w:t>
      </w:r>
    </w:p>
    <w:p w14:paraId="132E9054" w14:textId="77777777" w:rsidR="000E1889" w:rsidRPr="00985567" w:rsidRDefault="000E1889" w:rsidP="000E1889">
      <w:pPr>
        <w:ind w:left="2124" w:firstLine="708"/>
        <w:rPr>
          <w:rFonts w:asciiTheme="majorHAnsi" w:hAnsiTheme="majorHAnsi" w:cstheme="majorHAnsi"/>
        </w:rPr>
      </w:pPr>
      <w:r w:rsidRPr="00985567">
        <w:rPr>
          <w:rFonts w:asciiTheme="majorHAnsi" w:hAnsiTheme="majorHAnsi" w:cstheme="majorHAnsi"/>
        </w:rPr>
        <w:t>42-256 Skrajnica</w:t>
      </w:r>
    </w:p>
    <w:p w14:paraId="7C6390B2" w14:textId="77777777" w:rsidR="000E1889" w:rsidRPr="00985567" w:rsidRDefault="000E1889" w:rsidP="000E1889">
      <w:pPr>
        <w:rPr>
          <w:rFonts w:asciiTheme="majorHAnsi" w:hAnsiTheme="majorHAnsi" w:cstheme="majorHAnsi"/>
          <w:szCs w:val="22"/>
        </w:rPr>
      </w:pPr>
      <w:r w:rsidRPr="00985567">
        <w:rPr>
          <w:rFonts w:asciiTheme="majorHAnsi" w:hAnsiTheme="majorHAnsi" w:cstheme="majorHAnsi"/>
          <w:szCs w:val="22"/>
        </w:rPr>
        <w:tab/>
      </w:r>
      <w:r w:rsidRPr="00985567">
        <w:rPr>
          <w:rFonts w:asciiTheme="majorHAnsi" w:hAnsiTheme="majorHAnsi" w:cstheme="majorHAnsi"/>
          <w:szCs w:val="22"/>
        </w:rPr>
        <w:tab/>
      </w:r>
      <w:r w:rsidRPr="00985567">
        <w:rPr>
          <w:rFonts w:asciiTheme="majorHAnsi" w:hAnsiTheme="majorHAnsi" w:cstheme="majorHAnsi"/>
          <w:szCs w:val="22"/>
        </w:rPr>
        <w:tab/>
      </w:r>
      <w:r w:rsidRPr="00985567">
        <w:rPr>
          <w:rFonts w:asciiTheme="majorHAnsi" w:hAnsiTheme="majorHAnsi" w:cstheme="majorHAnsi"/>
          <w:szCs w:val="22"/>
        </w:rPr>
        <w:tab/>
      </w:r>
      <w:r w:rsidRPr="00985567">
        <w:rPr>
          <w:rFonts w:asciiTheme="majorHAnsi" w:hAnsiTheme="majorHAnsi" w:cstheme="majorHAnsi"/>
          <w:szCs w:val="22"/>
        </w:rPr>
        <w:tab/>
      </w:r>
    </w:p>
    <w:p w14:paraId="12B306FC" w14:textId="77777777" w:rsidR="000E1889" w:rsidRPr="00985567" w:rsidRDefault="000E1889" w:rsidP="000E1889">
      <w:pPr>
        <w:rPr>
          <w:rFonts w:asciiTheme="majorHAnsi" w:hAnsiTheme="majorHAnsi" w:cstheme="majorHAnsi"/>
          <w:sz w:val="22"/>
          <w:szCs w:val="22"/>
        </w:rPr>
      </w:pPr>
    </w:p>
    <w:p w14:paraId="791FB102" w14:textId="77777777" w:rsidR="000E1889" w:rsidRPr="00985567" w:rsidRDefault="000E1889" w:rsidP="000E1889">
      <w:pPr>
        <w:rPr>
          <w:rFonts w:asciiTheme="majorHAnsi" w:hAnsiTheme="majorHAnsi" w:cstheme="majorHAnsi"/>
          <w:sz w:val="22"/>
          <w:szCs w:val="22"/>
        </w:rPr>
      </w:pPr>
    </w:p>
    <w:p w14:paraId="4FD69429" w14:textId="77777777" w:rsidR="000E1889" w:rsidRPr="00985567" w:rsidRDefault="000E1889" w:rsidP="000E1889">
      <w:pPr>
        <w:rPr>
          <w:rFonts w:asciiTheme="majorHAnsi" w:hAnsiTheme="majorHAnsi" w:cstheme="majorHAnsi"/>
          <w:sz w:val="22"/>
          <w:szCs w:val="22"/>
        </w:rPr>
      </w:pPr>
    </w:p>
    <w:p w14:paraId="75FEBB3D" w14:textId="77777777" w:rsidR="000E1889" w:rsidRDefault="000E1889" w:rsidP="000E1889">
      <w:pPr>
        <w:jc w:val="center"/>
        <w:rPr>
          <w:rFonts w:asciiTheme="majorHAnsi" w:hAnsiTheme="majorHAnsi" w:cstheme="majorHAnsi"/>
          <w:sz w:val="22"/>
          <w:szCs w:val="22"/>
        </w:rPr>
      </w:pPr>
      <w:r w:rsidRPr="00985567">
        <w:rPr>
          <w:rFonts w:asciiTheme="majorHAnsi" w:hAnsiTheme="majorHAnsi" w:cstheme="majorHAnsi"/>
          <w:sz w:val="22"/>
          <w:szCs w:val="22"/>
        </w:rPr>
        <w:t>Golina, Lipiec 2025 r.</w:t>
      </w:r>
    </w:p>
    <w:p w14:paraId="29AAC91A" w14:textId="77777777" w:rsidR="00630BD9" w:rsidRDefault="00630BD9" w:rsidP="00E758E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2F3D171" w14:textId="77777777" w:rsidR="000E1889" w:rsidRDefault="000E1889" w:rsidP="00E758E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791688" w14:textId="77777777" w:rsidR="000E1889" w:rsidRPr="001F710D" w:rsidRDefault="000E1889" w:rsidP="00E758E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478A765B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  <w:b/>
          <w:bCs/>
        </w:rPr>
      </w:pPr>
      <w:bookmarkStart w:id="3" w:name="_Hlk200012196"/>
      <w:r w:rsidRPr="00F3694F">
        <w:rPr>
          <w:rFonts w:asciiTheme="majorHAnsi" w:hAnsiTheme="majorHAnsi" w:cstheme="majorHAnsi"/>
          <w:b/>
          <w:bCs/>
        </w:rPr>
        <w:lastRenderedPageBreak/>
        <w:t xml:space="preserve">Kody zamówienia wg. CPV </w:t>
      </w:r>
    </w:p>
    <w:bookmarkEnd w:id="3"/>
    <w:p w14:paraId="26920C4D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</w:p>
    <w:p w14:paraId="4ABDE917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42511110-5 Pompy grzewcze</w:t>
      </w:r>
    </w:p>
    <w:p w14:paraId="72A40160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42122460-2 Pompy powietrza</w:t>
      </w:r>
    </w:p>
    <w:p w14:paraId="18D5C0E7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45300000-0 Roboty instalacyjne w budynkach</w:t>
      </w:r>
    </w:p>
    <w:p w14:paraId="5B562FAA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45311100-1 Roboty w zakresie okablowania elektrycznego</w:t>
      </w:r>
    </w:p>
    <w:p w14:paraId="146F6D1E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45311200-2 Roboty w zakresie instalacji elektrycznych</w:t>
      </w:r>
    </w:p>
    <w:p w14:paraId="11B9E201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45315100-9 Instalacyjne roboty elektrotechniczne</w:t>
      </w:r>
    </w:p>
    <w:p w14:paraId="23200C7E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45315300-1 Instalacje zasilania elektrycznego</w:t>
      </w:r>
    </w:p>
    <w:p w14:paraId="59D7D1B6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44210000-5 Konstrukcje i części konstrukcji</w:t>
      </w:r>
    </w:p>
    <w:p w14:paraId="3B9AAAA0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45330000-9 Roboty instalacji wodno-kanalizacyjnych i sanitarnych</w:t>
      </w:r>
    </w:p>
    <w:p w14:paraId="37909344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45331000-6 Instalowanie urządzeń grzewczych, wentylacyjnych i klimatyzacyjnych</w:t>
      </w:r>
    </w:p>
    <w:p w14:paraId="406E7B0F" w14:textId="77777777" w:rsidR="00E132B1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71320000-7 Usługi inżynieryjne w zakresie projektowania</w:t>
      </w:r>
    </w:p>
    <w:p w14:paraId="1145DEA6" w14:textId="6973C2BE" w:rsidR="009B367A" w:rsidRPr="00F3694F" w:rsidRDefault="00E132B1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71323100-9 Usługi projektowania systemów zasilania energią elektryczną</w:t>
      </w:r>
    </w:p>
    <w:p w14:paraId="2FEC2965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2C4E1CA0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437D7F97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1DC945FD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78572005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2510BA1E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3CD4C804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7D3C66A7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219CAC58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3374CDB1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64A87784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037016DB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1980A2D9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10B3813B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07A91BF1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39D8DCFF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382D437B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1A320BC1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6281B348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1B4286F3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4597EFDA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5E7D52A5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722D7552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34ABFFA0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036CB35A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51762457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5753CDA7" w14:textId="77777777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795EA0DC" w14:textId="18C1C865" w:rsidR="00672E56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5D318C54" w14:textId="50E150DA" w:rsidR="00E758E8" w:rsidRDefault="00E758E8" w:rsidP="00D07252">
      <w:pPr>
        <w:ind w:firstLine="708"/>
        <w:jc w:val="both"/>
        <w:rPr>
          <w:rFonts w:asciiTheme="majorHAnsi" w:hAnsiTheme="majorHAnsi" w:cstheme="majorHAnsi"/>
        </w:rPr>
      </w:pPr>
    </w:p>
    <w:p w14:paraId="6EE788F8" w14:textId="437E80C3" w:rsidR="00E758E8" w:rsidRDefault="00E758E8" w:rsidP="00D07252">
      <w:pPr>
        <w:ind w:firstLine="708"/>
        <w:jc w:val="both"/>
        <w:rPr>
          <w:rFonts w:asciiTheme="majorHAnsi" w:hAnsiTheme="majorHAnsi" w:cstheme="majorHAnsi"/>
        </w:rPr>
      </w:pPr>
    </w:p>
    <w:p w14:paraId="671E9D9E" w14:textId="77777777" w:rsidR="00E758E8" w:rsidRPr="00F3694F" w:rsidRDefault="00E758E8" w:rsidP="00D07252">
      <w:pPr>
        <w:ind w:firstLine="708"/>
        <w:jc w:val="both"/>
        <w:rPr>
          <w:rFonts w:asciiTheme="majorHAnsi" w:hAnsiTheme="majorHAnsi" w:cstheme="majorHAnsi"/>
        </w:rPr>
      </w:pPr>
    </w:p>
    <w:p w14:paraId="3B36C33D" w14:textId="0314BEEF" w:rsidR="007A2035" w:rsidRPr="00F3694F" w:rsidRDefault="007A2035" w:rsidP="00D07252">
      <w:pPr>
        <w:jc w:val="both"/>
        <w:rPr>
          <w:rFonts w:asciiTheme="majorHAnsi" w:hAnsiTheme="majorHAnsi" w:cstheme="majorHAnsi"/>
        </w:rPr>
      </w:pPr>
    </w:p>
    <w:p w14:paraId="4DED7E03" w14:textId="77777777" w:rsidR="00D07252" w:rsidRPr="00F3694F" w:rsidRDefault="00D07252" w:rsidP="00D07252">
      <w:pPr>
        <w:jc w:val="both"/>
        <w:rPr>
          <w:rFonts w:asciiTheme="majorHAnsi" w:hAnsiTheme="majorHAnsi" w:cstheme="majorHAnsi"/>
        </w:rPr>
      </w:pPr>
    </w:p>
    <w:sdt>
      <w:sdtPr>
        <w:rPr>
          <w:rFonts w:ascii="Liberation Serif" w:eastAsiaTheme="minorHAnsi" w:hAnsi="Liberation Serif" w:cs="Arial"/>
          <w:color w:val="auto"/>
          <w:kern w:val="3"/>
          <w:sz w:val="24"/>
          <w:szCs w:val="24"/>
          <w:lang w:eastAsia="en-US"/>
        </w:rPr>
        <w:id w:val="-16010952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027169" w14:textId="2CD3B164" w:rsidR="006F647D" w:rsidRPr="00A07895" w:rsidRDefault="006F647D">
          <w:pPr>
            <w:pStyle w:val="Nagwekspisutreci"/>
            <w:rPr>
              <w:color w:val="auto"/>
              <w:sz w:val="22"/>
              <w:szCs w:val="22"/>
            </w:rPr>
          </w:pPr>
          <w:r w:rsidRPr="00A07895">
            <w:rPr>
              <w:color w:val="auto"/>
            </w:rPr>
            <w:t>S</w:t>
          </w:r>
          <w:r w:rsidRPr="00A07895">
            <w:rPr>
              <w:color w:val="auto"/>
              <w:sz w:val="22"/>
              <w:szCs w:val="22"/>
            </w:rPr>
            <w:t>pis treści</w:t>
          </w:r>
        </w:p>
        <w:p w14:paraId="3DE5FDAE" w14:textId="40514789" w:rsidR="00171AC4" w:rsidRDefault="006F647D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A07895">
            <w:rPr>
              <w:sz w:val="22"/>
              <w:szCs w:val="22"/>
            </w:rPr>
            <w:fldChar w:fldCharType="begin"/>
          </w:r>
          <w:r w:rsidRPr="00A07895">
            <w:rPr>
              <w:sz w:val="22"/>
              <w:szCs w:val="22"/>
            </w:rPr>
            <w:instrText xml:space="preserve"> TOC \o "1-3" \h \z \u </w:instrText>
          </w:r>
          <w:r w:rsidRPr="00A07895">
            <w:rPr>
              <w:sz w:val="22"/>
              <w:szCs w:val="22"/>
            </w:rPr>
            <w:fldChar w:fldCharType="separate"/>
          </w:r>
          <w:hyperlink w:anchor="_Toc208833805" w:history="1">
            <w:r w:rsidR="00171AC4" w:rsidRPr="00EA6247">
              <w:rPr>
                <w:rStyle w:val="Hipercze"/>
                <w:noProof/>
              </w:rPr>
              <w:t>1.</w:t>
            </w:r>
            <w:r w:rsidR="00171AC4"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171AC4" w:rsidRPr="00EA6247">
              <w:rPr>
                <w:rStyle w:val="Hipercze"/>
                <w:noProof/>
              </w:rPr>
              <w:t>Część opisowa</w:t>
            </w:r>
            <w:r w:rsidR="00171AC4">
              <w:rPr>
                <w:noProof/>
                <w:webHidden/>
              </w:rPr>
              <w:tab/>
            </w:r>
            <w:r w:rsidR="00171AC4">
              <w:rPr>
                <w:noProof/>
                <w:webHidden/>
              </w:rPr>
              <w:fldChar w:fldCharType="begin"/>
            </w:r>
            <w:r w:rsidR="00171AC4">
              <w:rPr>
                <w:noProof/>
                <w:webHidden/>
              </w:rPr>
              <w:instrText xml:space="preserve"> PAGEREF _Toc208833805 \h </w:instrText>
            </w:r>
            <w:r w:rsidR="00171AC4">
              <w:rPr>
                <w:noProof/>
                <w:webHidden/>
              </w:rPr>
            </w:r>
            <w:r w:rsidR="00171AC4"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4</w:t>
            </w:r>
            <w:r w:rsidR="00171AC4">
              <w:rPr>
                <w:noProof/>
                <w:webHidden/>
              </w:rPr>
              <w:fldChar w:fldCharType="end"/>
            </w:r>
          </w:hyperlink>
        </w:p>
        <w:p w14:paraId="3B41E32A" w14:textId="38978A01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06" w:history="1">
            <w:r w:rsidRPr="00EA6247">
              <w:rPr>
                <w:rStyle w:val="Hipercze"/>
                <w:noProof/>
              </w:rPr>
              <w:t>1.1 Definicje i znaczenia użyte w tekście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B48BC3" w14:textId="2BF63996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07" w:history="1">
            <w:r w:rsidRPr="00EA6247">
              <w:rPr>
                <w:rStyle w:val="Hipercze"/>
                <w:noProof/>
              </w:rPr>
              <w:t>2.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298F2" w14:textId="32AD0605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08" w:history="1">
            <w:r w:rsidRPr="00EA6247">
              <w:rPr>
                <w:rStyle w:val="Hipercze"/>
                <w:noProof/>
              </w:rPr>
              <w:t>3.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Opis stanu 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26557" w14:textId="3A48315E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09" w:history="1">
            <w:r w:rsidRPr="00EA6247">
              <w:rPr>
                <w:rStyle w:val="Hipercze"/>
                <w:noProof/>
              </w:rPr>
              <w:t>4.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Ogólne wymagania w zakresie realizacji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683E4" w14:textId="41A47395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0" w:history="1">
            <w:r w:rsidRPr="00EA6247">
              <w:rPr>
                <w:rStyle w:val="Hipercze"/>
                <w:noProof/>
              </w:rPr>
              <w:t>5.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Dokumentacja projektowa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E67AA" w14:textId="72C4F385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1" w:history="1">
            <w:r w:rsidRPr="00EA6247">
              <w:rPr>
                <w:rStyle w:val="Hipercze"/>
                <w:noProof/>
              </w:rPr>
              <w:t>5.1 Wymagania dla dokumentacji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BDA8C" w14:textId="3D2C7536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2" w:history="1">
            <w:r w:rsidRPr="00EA6247">
              <w:rPr>
                <w:rStyle w:val="Hipercze"/>
                <w:noProof/>
              </w:rPr>
              <w:t>5.2 Projekt budowlany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BF503" w14:textId="527C6AA6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3" w:history="1">
            <w:r w:rsidRPr="00EA6247">
              <w:rPr>
                <w:rStyle w:val="Hipercze"/>
                <w:noProof/>
              </w:rPr>
              <w:t>6.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Teren, roboty oraz plac budowy – wytyczne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137138" w14:textId="498A51FB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4" w:history="1">
            <w:r w:rsidRPr="00EA6247">
              <w:rPr>
                <w:rStyle w:val="Hipercze"/>
                <w:noProof/>
              </w:rPr>
              <w:t>6.1 Przekazanie placu/terenu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B585E" w14:textId="17D2A8AE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5" w:history="1">
            <w:r w:rsidRPr="00EA6247">
              <w:rPr>
                <w:rStyle w:val="Hipercze"/>
                <w:noProof/>
              </w:rPr>
              <w:t>6.2 Organizacja terenu i placu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A04FC" w14:textId="78822E5D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6" w:history="1">
            <w:r w:rsidRPr="00EA6247">
              <w:rPr>
                <w:rStyle w:val="Hipercze"/>
                <w:noProof/>
              </w:rPr>
              <w:t>6.3 Interes osób trzecich – zabezpieczenie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E1489" w14:textId="1FC1EE33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7" w:history="1">
            <w:r w:rsidRPr="00EA6247">
              <w:rPr>
                <w:rStyle w:val="Hipercze"/>
                <w:noProof/>
              </w:rPr>
              <w:t>6.4 Ochrona środowiska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B68F34" w14:textId="73FD7F68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8" w:history="1">
            <w:r w:rsidRPr="00EA6247">
              <w:rPr>
                <w:rStyle w:val="Hipercze"/>
                <w:noProof/>
              </w:rPr>
              <w:t>6.5 Odpady i pozostałości po wykonywanych pracach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0AA03" w14:textId="662A5FE7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19" w:history="1">
            <w:r w:rsidRPr="00EA6247">
              <w:rPr>
                <w:rStyle w:val="Hipercze"/>
                <w:noProof/>
              </w:rPr>
              <w:t>6.6 Bezpieczeństwo i higiena pracy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7130D" w14:textId="0B256689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0" w:history="1">
            <w:r w:rsidRPr="00EA6247">
              <w:rPr>
                <w:rStyle w:val="Hipercze"/>
                <w:noProof/>
              </w:rPr>
              <w:t>6.7 Ochrona przeciwpożarowa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2AB06" w14:textId="11ADCA5E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1" w:history="1">
            <w:r w:rsidRPr="00EA6247">
              <w:rPr>
                <w:rStyle w:val="Hipercze"/>
                <w:noProof/>
              </w:rPr>
              <w:t>6.8 Wyroby budowlane i materiały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7BBB9" w14:textId="0C705C46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2" w:history="1">
            <w:r w:rsidRPr="00EA6247">
              <w:rPr>
                <w:rStyle w:val="Hipercze"/>
                <w:noProof/>
              </w:rPr>
              <w:t>6.9 Środki trwałe maszyny i 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9B166" w14:textId="24DC260D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3" w:history="1">
            <w:r w:rsidRPr="00EA6247">
              <w:rPr>
                <w:rStyle w:val="Hipercze"/>
                <w:noProof/>
              </w:rPr>
              <w:t>6.9.1 Sprzęt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78660" w14:textId="276260D2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4" w:history="1">
            <w:r w:rsidRPr="00EA6247">
              <w:rPr>
                <w:rStyle w:val="Hipercze"/>
                <w:noProof/>
              </w:rPr>
              <w:t>6.9.2 Transport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ACF24" w14:textId="153208BC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5" w:history="1">
            <w:r w:rsidRPr="00EA6247">
              <w:rPr>
                <w:rStyle w:val="Hipercze"/>
                <w:noProof/>
              </w:rPr>
              <w:t>7.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Zakończenie i kontrola jakości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A96FBE" w14:textId="02F58258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6" w:history="1">
            <w:r w:rsidRPr="00EA6247">
              <w:rPr>
                <w:rStyle w:val="Hipercze"/>
                <w:noProof/>
              </w:rPr>
              <w:t>7.1. Estetyka, wykonanie prac i wykończenia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0B9CC" w14:textId="009839EE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7" w:history="1">
            <w:r w:rsidRPr="00EA6247">
              <w:rPr>
                <w:rStyle w:val="Hipercze"/>
                <w:noProof/>
              </w:rPr>
              <w:t>7.2. Zakończenie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47E8E" w14:textId="5AE54910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8" w:history="1">
            <w:r w:rsidRPr="00EA6247">
              <w:rPr>
                <w:rStyle w:val="Hipercze"/>
                <w:noProof/>
              </w:rPr>
              <w:t>8.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Odbiór prac montażowych i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7F750" w14:textId="51A86597" w:rsidR="00171AC4" w:rsidRDefault="00171AC4">
          <w:pPr>
            <w:pStyle w:val="Spistreci3"/>
            <w:tabs>
              <w:tab w:val="left" w:pos="72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29" w:history="1">
            <w:r w:rsidRPr="00EA6247">
              <w:rPr>
                <w:rStyle w:val="Hipercze"/>
                <w:noProof/>
              </w:rPr>
              <w:t>9.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Dokumentacja powykonawcza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776ED" w14:textId="4120E883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0" w:history="1">
            <w:r w:rsidRPr="00EA6247">
              <w:rPr>
                <w:rStyle w:val="Hipercze"/>
                <w:noProof/>
              </w:rPr>
              <w:t>10.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Ubezpieczenie i Gwarancja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A4B27" w14:textId="7391CC15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1" w:history="1">
            <w:r w:rsidRPr="00EA6247">
              <w:rPr>
                <w:rStyle w:val="Hipercze"/>
                <w:noProof/>
              </w:rPr>
              <w:t>10.1 Serwis gwarancyjny pomp ciepła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1BD9B" w14:textId="5FB773C6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2" w:history="1">
            <w:r w:rsidRPr="00EA6247">
              <w:rPr>
                <w:rStyle w:val="Hipercze"/>
                <w:noProof/>
              </w:rPr>
              <w:t>11.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Warunki formalno-prawne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3C41D" w14:textId="40CDE042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3" w:history="1">
            <w:r w:rsidRPr="00EA6247">
              <w:rPr>
                <w:rStyle w:val="Hipercze"/>
                <w:noProof/>
              </w:rPr>
              <w:t>12.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Właściwości funkcjonalno-użytkowe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78073" w14:textId="66248C92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4" w:history="1">
            <w:r w:rsidRPr="00EA6247">
              <w:rPr>
                <w:rStyle w:val="Hipercze"/>
                <w:noProof/>
              </w:rPr>
              <w:t>13.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Zakres prac do wykonania w ramach realizowanego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57958A" w14:textId="3531ADF1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5" w:history="1">
            <w:r w:rsidRPr="00EA6247">
              <w:rPr>
                <w:rStyle w:val="Hipercze"/>
                <w:noProof/>
              </w:rPr>
              <w:t>13.1 Zakres prac instalacyjnych i robót budowlanych do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0C033" w14:textId="47210EB7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6" w:history="1">
            <w:r w:rsidRPr="00EA6247">
              <w:rPr>
                <w:rStyle w:val="Hipercze"/>
                <w:noProof/>
              </w:rPr>
              <w:t>13.2 Zestawienie elementów montowanego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A4209" w14:textId="2F5D1860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7" w:history="1">
            <w:r w:rsidRPr="00EA6247">
              <w:rPr>
                <w:rStyle w:val="Hipercze"/>
                <w:noProof/>
              </w:rPr>
              <w:t>14.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Opis wymagań w stosunku do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4477C" w14:textId="77C24DB7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8" w:history="1">
            <w:r w:rsidRPr="00EA6247">
              <w:rPr>
                <w:rStyle w:val="Hipercze"/>
                <w:noProof/>
              </w:rPr>
              <w:t>14.1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Parametry minimalne pomp ciepła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272F51" w14:textId="46B29AF5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39" w:history="1">
            <w:r w:rsidRPr="00EA6247">
              <w:rPr>
                <w:rStyle w:val="Hipercze"/>
                <w:noProof/>
              </w:rPr>
              <w:t>14.2 Zestawienie minimalne elementów instalacji: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4F3D60" w14:textId="25A1DC83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0" w:history="1">
            <w:r w:rsidRPr="00EA6247">
              <w:rPr>
                <w:rStyle w:val="Hipercze"/>
                <w:noProof/>
              </w:rPr>
              <w:t>15.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Warunki wykonania i odbioru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2449A" w14:textId="64456FF9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1" w:history="1">
            <w:r w:rsidRPr="00EA6247">
              <w:rPr>
                <w:rStyle w:val="Hipercze"/>
                <w:noProof/>
              </w:rPr>
              <w:t>15.1 Ochrona środowiska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E6850" w14:textId="2DD20542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2" w:history="1">
            <w:r w:rsidRPr="00EA6247">
              <w:rPr>
                <w:rStyle w:val="Hipercze"/>
                <w:noProof/>
              </w:rPr>
              <w:t>15.2 Roboty towarzyszące i roboty tymczasowe – koszty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34B0E2" w14:textId="08EEE086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3" w:history="1">
            <w:r w:rsidRPr="00EA6247">
              <w:rPr>
                <w:rStyle w:val="Hipercze"/>
                <w:noProof/>
              </w:rPr>
              <w:t>15.3 Stosowanie się do praw i innych przepisów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2B68E" w14:textId="4226549A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4" w:history="1">
            <w:r w:rsidRPr="00EA6247">
              <w:rPr>
                <w:rStyle w:val="Hipercze"/>
                <w:noProof/>
              </w:rPr>
              <w:t>15.4 Ochrona własności publicznej i prywatnej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22100" w14:textId="2D85DA89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5" w:history="1">
            <w:r w:rsidRPr="00EA6247">
              <w:rPr>
                <w:rStyle w:val="Hipercze"/>
                <w:noProof/>
              </w:rPr>
              <w:t>15.5 Odbiór robót budowlanych, badania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8FEC7" w14:textId="49CE9984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6" w:history="1">
            <w:r w:rsidRPr="00EA6247">
              <w:rPr>
                <w:rStyle w:val="Hipercze"/>
                <w:noProof/>
              </w:rPr>
              <w:t>15.6 Szkolenie z obsługi Beneficjentów –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2E2D9" w14:textId="0244E9A5" w:rsidR="00171AC4" w:rsidRDefault="00171AC4">
          <w:pPr>
            <w:pStyle w:val="Spistreci3"/>
            <w:tabs>
              <w:tab w:val="left" w:pos="960"/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7" w:history="1">
            <w:r w:rsidRPr="00EA6247">
              <w:rPr>
                <w:rStyle w:val="Hipercze"/>
                <w:noProof/>
              </w:rPr>
              <w:t>16.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6247">
              <w:rPr>
                <w:rStyle w:val="Hipercze"/>
                <w:noProof/>
              </w:rPr>
              <w:t>Ogólna część informacyjna dla realizacji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56E68" w14:textId="25B5B1E8" w:rsidR="00171AC4" w:rsidRDefault="00171AC4">
          <w:pPr>
            <w:pStyle w:val="Spistreci3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48" w:history="1">
            <w:r w:rsidRPr="00EA6247">
              <w:rPr>
                <w:rStyle w:val="Hipercze"/>
                <w:noProof/>
              </w:rPr>
              <w:t>16.1 Przepisy prawne i normy związane z projektowaniem i wykonaniem prac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A16B5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5AD2D" w14:textId="058961E1" w:rsidR="006F647D" w:rsidRDefault="006F647D">
          <w:r w:rsidRPr="00A07895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1464A829" w14:textId="7761BBA0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68B466F0" w14:textId="2B0812DC" w:rsidR="00672E56" w:rsidRPr="00F3694F" w:rsidRDefault="00672E56" w:rsidP="00D07252">
      <w:pPr>
        <w:ind w:firstLine="708"/>
        <w:jc w:val="both"/>
        <w:rPr>
          <w:rFonts w:asciiTheme="majorHAnsi" w:hAnsiTheme="majorHAnsi" w:cstheme="majorHAnsi"/>
        </w:rPr>
      </w:pPr>
    </w:p>
    <w:p w14:paraId="6FC83D43" w14:textId="6FE32E25" w:rsidR="00D07252" w:rsidRDefault="00D07252" w:rsidP="00D07252">
      <w:pPr>
        <w:ind w:firstLine="708"/>
        <w:jc w:val="both"/>
        <w:rPr>
          <w:rFonts w:asciiTheme="majorHAnsi" w:hAnsiTheme="majorHAnsi" w:cstheme="majorHAnsi"/>
        </w:rPr>
      </w:pPr>
    </w:p>
    <w:p w14:paraId="2708BC55" w14:textId="77777777" w:rsidR="000E1889" w:rsidRDefault="000E1889" w:rsidP="00D07252">
      <w:pPr>
        <w:ind w:firstLine="708"/>
        <w:jc w:val="both"/>
        <w:rPr>
          <w:rFonts w:asciiTheme="majorHAnsi" w:hAnsiTheme="majorHAnsi" w:cstheme="majorHAnsi"/>
        </w:rPr>
      </w:pPr>
    </w:p>
    <w:p w14:paraId="615D7A2A" w14:textId="77777777" w:rsidR="000E1889" w:rsidRPr="00F3694F" w:rsidRDefault="000E1889" w:rsidP="00D07252">
      <w:pPr>
        <w:ind w:firstLine="708"/>
        <w:jc w:val="both"/>
        <w:rPr>
          <w:rFonts w:asciiTheme="majorHAnsi" w:hAnsiTheme="majorHAnsi" w:cstheme="majorHAnsi"/>
        </w:rPr>
      </w:pPr>
    </w:p>
    <w:p w14:paraId="796E368D" w14:textId="59764180" w:rsidR="00D07252" w:rsidRPr="00F3694F" w:rsidRDefault="00D07252" w:rsidP="00D07252">
      <w:pPr>
        <w:ind w:firstLine="708"/>
        <w:jc w:val="both"/>
        <w:rPr>
          <w:rFonts w:asciiTheme="majorHAnsi" w:hAnsiTheme="majorHAnsi" w:cstheme="majorHAnsi"/>
        </w:rPr>
      </w:pPr>
    </w:p>
    <w:p w14:paraId="28BBBC6B" w14:textId="45382472" w:rsidR="00725337" w:rsidRPr="00F3694F" w:rsidRDefault="00725337" w:rsidP="00D07252">
      <w:pPr>
        <w:ind w:firstLine="708"/>
        <w:jc w:val="both"/>
        <w:rPr>
          <w:rFonts w:asciiTheme="majorHAnsi" w:hAnsiTheme="majorHAnsi" w:cstheme="majorHAnsi"/>
        </w:rPr>
      </w:pPr>
    </w:p>
    <w:p w14:paraId="016BCAB6" w14:textId="5D5430E5" w:rsidR="00672E56" w:rsidRPr="00F3694F" w:rsidRDefault="000C3708" w:rsidP="00A3439C">
      <w:pPr>
        <w:pStyle w:val="Nagwek3"/>
        <w:numPr>
          <w:ilvl w:val="0"/>
          <w:numId w:val="1"/>
        </w:numPr>
        <w:rPr>
          <w:color w:val="auto"/>
        </w:rPr>
      </w:pPr>
      <w:bookmarkStart w:id="4" w:name="_Toc208833805"/>
      <w:r w:rsidRPr="00F3694F">
        <w:rPr>
          <w:color w:val="auto"/>
        </w:rPr>
        <w:lastRenderedPageBreak/>
        <w:t>Część opisowa</w:t>
      </w:r>
      <w:bookmarkEnd w:id="4"/>
    </w:p>
    <w:p w14:paraId="2D7BA191" w14:textId="77777777" w:rsidR="0003554C" w:rsidRPr="00F3694F" w:rsidRDefault="0003554C" w:rsidP="00D07252">
      <w:pPr>
        <w:jc w:val="both"/>
        <w:rPr>
          <w:rFonts w:asciiTheme="majorHAnsi" w:hAnsiTheme="majorHAnsi" w:cstheme="majorHAnsi"/>
        </w:rPr>
      </w:pPr>
    </w:p>
    <w:p w14:paraId="045676F7" w14:textId="5D9A060F" w:rsidR="00BF7452" w:rsidRPr="00F3694F" w:rsidRDefault="00A3439C" w:rsidP="00A3439C">
      <w:pPr>
        <w:pStyle w:val="Nagwek3"/>
        <w:rPr>
          <w:color w:val="auto"/>
        </w:rPr>
      </w:pPr>
      <w:bookmarkStart w:id="5" w:name="_Toc208833806"/>
      <w:r w:rsidRPr="00F3694F">
        <w:rPr>
          <w:color w:val="auto"/>
        </w:rPr>
        <w:t xml:space="preserve">1.1 </w:t>
      </w:r>
      <w:r w:rsidR="00BF7452" w:rsidRPr="00F3694F">
        <w:rPr>
          <w:color w:val="auto"/>
        </w:rPr>
        <w:t>Definicje i znaczenia użyte w tekście</w:t>
      </w:r>
      <w:bookmarkEnd w:id="5"/>
    </w:p>
    <w:p w14:paraId="593B4B9E" w14:textId="77777777" w:rsidR="00F77E95" w:rsidRPr="00F3694F" w:rsidRDefault="00F77E95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61DB0FAD" w14:textId="458908B0" w:rsidR="00F77E95" w:rsidRPr="00F3694F" w:rsidRDefault="00F77E95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Zamawiający</w:t>
      </w:r>
      <w:r w:rsidRPr="00F3694F">
        <w:rPr>
          <w:rFonts w:asciiTheme="majorHAnsi" w:hAnsiTheme="majorHAnsi" w:cstheme="majorHAnsi"/>
        </w:rPr>
        <w:t xml:space="preserve"> – jednostka samorząd</w:t>
      </w:r>
      <w:r w:rsidR="00706483" w:rsidRPr="00F3694F">
        <w:rPr>
          <w:rFonts w:asciiTheme="majorHAnsi" w:hAnsiTheme="majorHAnsi" w:cstheme="majorHAnsi"/>
        </w:rPr>
        <w:t>u zlecająca wykonanie zadania oraz przygotowująca postępowanie przetargowe</w:t>
      </w:r>
    </w:p>
    <w:p w14:paraId="050F501A" w14:textId="77777777" w:rsidR="00706483" w:rsidRPr="00F3694F" w:rsidRDefault="00706483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5B50B4C3" w14:textId="7A23851D" w:rsidR="00706483" w:rsidRPr="00F3694F" w:rsidRDefault="00D84EB7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Inwestor</w:t>
      </w:r>
      <w:r w:rsidRPr="00F3694F">
        <w:rPr>
          <w:rFonts w:asciiTheme="majorHAnsi" w:hAnsiTheme="majorHAnsi" w:cstheme="majorHAnsi"/>
        </w:rPr>
        <w:t xml:space="preserve"> </w:t>
      </w:r>
      <w:r w:rsidR="00EC4D3B" w:rsidRPr="00A07895">
        <w:rPr>
          <w:rFonts w:asciiTheme="majorHAnsi" w:hAnsiTheme="majorHAnsi" w:cstheme="majorHAnsi"/>
        </w:rPr>
        <w:t>–</w:t>
      </w:r>
      <w:r w:rsidRPr="00A07895">
        <w:rPr>
          <w:rFonts w:asciiTheme="majorHAnsi" w:hAnsiTheme="majorHAnsi" w:cstheme="majorHAnsi"/>
        </w:rPr>
        <w:t xml:space="preserve"> </w:t>
      </w:r>
      <w:r w:rsidR="00EC4D3B" w:rsidRPr="00A07895">
        <w:rPr>
          <w:rFonts w:asciiTheme="majorHAnsi" w:hAnsiTheme="majorHAnsi" w:cstheme="majorHAnsi"/>
        </w:rPr>
        <w:t>Gmina</w:t>
      </w:r>
      <w:r w:rsidR="00FE400A" w:rsidRPr="00A07895">
        <w:rPr>
          <w:rFonts w:asciiTheme="majorHAnsi" w:hAnsiTheme="majorHAnsi" w:cstheme="majorHAnsi"/>
        </w:rPr>
        <w:t xml:space="preserve"> </w:t>
      </w:r>
      <w:r w:rsidR="000E1889">
        <w:rPr>
          <w:rFonts w:asciiTheme="majorHAnsi" w:hAnsiTheme="majorHAnsi" w:cstheme="majorHAnsi"/>
        </w:rPr>
        <w:t>Golina</w:t>
      </w:r>
    </w:p>
    <w:p w14:paraId="7C6FE057" w14:textId="77777777" w:rsidR="00533B44" w:rsidRPr="00F3694F" w:rsidRDefault="00533B44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3F27E52F" w14:textId="416DB9A8" w:rsidR="00533B44" w:rsidRPr="00F3694F" w:rsidRDefault="00533B44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Beneficjent</w:t>
      </w:r>
      <w:r w:rsidRPr="00F3694F">
        <w:rPr>
          <w:rFonts w:asciiTheme="majorHAnsi" w:hAnsiTheme="majorHAnsi" w:cstheme="majorHAnsi"/>
        </w:rPr>
        <w:t xml:space="preserve"> – użytkownik instalacji który ma podpisaną umowę z Inwestorem</w:t>
      </w:r>
      <w:r w:rsidR="00D646B1" w:rsidRPr="00F3694F">
        <w:rPr>
          <w:rFonts w:asciiTheme="majorHAnsi" w:hAnsiTheme="majorHAnsi" w:cstheme="majorHAnsi"/>
        </w:rPr>
        <w:t xml:space="preserve"> będącym właścicielem </w:t>
      </w:r>
      <w:r w:rsidR="00D958BF" w:rsidRPr="00F3694F">
        <w:rPr>
          <w:rFonts w:asciiTheme="majorHAnsi" w:hAnsiTheme="majorHAnsi" w:cstheme="majorHAnsi"/>
        </w:rPr>
        <w:t>nieruchomości,</w:t>
      </w:r>
      <w:r w:rsidR="00D646B1" w:rsidRPr="00F3694F">
        <w:rPr>
          <w:rFonts w:asciiTheme="majorHAnsi" w:hAnsiTheme="majorHAnsi" w:cstheme="majorHAnsi"/>
        </w:rPr>
        <w:t xml:space="preserve"> </w:t>
      </w:r>
      <w:r w:rsidR="003E17FE" w:rsidRPr="00F3694F">
        <w:rPr>
          <w:rFonts w:asciiTheme="majorHAnsi" w:hAnsiTheme="majorHAnsi" w:cstheme="majorHAnsi"/>
        </w:rPr>
        <w:t>na której zostanie zainstalowane źródło OZE</w:t>
      </w:r>
    </w:p>
    <w:p w14:paraId="079FE93D" w14:textId="77777777" w:rsidR="000E18E2" w:rsidRPr="00F3694F" w:rsidRDefault="000E18E2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118E9687" w14:textId="7C57A152" w:rsidR="000E18E2" w:rsidRPr="00F3694F" w:rsidRDefault="000E18E2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Nadzór Inwestorski</w:t>
      </w:r>
      <w:r w:rsidRPr="00F3694F">
        <w:rPr>
          <w:rFonts w:asciiTheme="majorHAnsi" w:hAnsiTheme="majorHAnsi" w:cstheme="majorHAnsi"/>
        </w:rPr>
        <w:t xml:space="preserve"> – podmiot fizyczny lub prawny upoważniony z ramienia Inwestora </w:t>
      </w:r>
      <w:r w:rsidR="009C245E" w:rsidRPr="00F3694F">
        <w:rPr>
          <w:rFonts w:asciiTheme="majorHAnsi" w:hAnsiTheme="majorHAnsi" w:cstheme="majorHAnsi"/>
        </w:rPr>
        <w:t xml:space="preserve">do czynności kontrolnych, odbiorowych i doradczych w </w:t>
      </w:r>
      <w:r w:rsidR="00E52F61" w:rsidRPr="00F3694F">
        <w:rPr>
          <w:rFonts w:asciiTheme="majorHAnsi" w:hAnsiTheme="majorHAnsi" w:cstheme="majorHAnsi"/>
        </w:rPr>
        <w:t>zakresie realizowanego</w:t>
      </w:r>
      <w:r w:rsidR="009C245E" w:rsidRPr="00F3694F">
        <w:rPr>
          <w:rFonts w:asciiTheme="majorHAnsi" w:hAnsiTheme="majorHAnsi" w:cstheme="majorHAnsi"/>
        </w:rPr>
        <w:t xml:space="preserve"> </w:t>
      </w:r>
      <w:r w:rsidR="00E52F61" w:rsidRPr="00F3694F">
        <w:rPr>
          <w:rFonts w:asciiTheme="majorHAnsi" w:hAnsiTheme="majorHAnsi" w:cstheme="majorHAnsi"/>
        </w:rPr>
        <w:t>zadania</w:t>
      </w:r>
    </w:p>
    <w:p w14:paraId="26FF634B" w14:textId="77777777" w:rsidR="00E52F61" w:rsidRPr="00F3694F" w:rsidRDefault="00E52F61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0C35666B" w14:textId="71A5CB09" w:rsidR="00E52F61" w:rsidRPr="00F3694F" w:rsidRDefault="00E52F61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Wykonawca</w:t>
      </w:r>
      <w:r w:rsidRPr="00F3694F">
        <w:rPr>
          <w:rFonts w:asciiTheme="majorHAnsi" w:hAnsiTheme="majorHAnsi" w:cstheme="majorHAnsi"/>
        </w:rPr>
        <w:t xml:space="preserve"> – podmiot realizujący zadanie </w:t>
      </w:r>
      <w:r w:rsidR="006642B8" w:rsidRPr="00F3694F">
        <w:rPr>
          <w:rFonts w:asciiTheme="majorHAnsi" w:hAnsiTheme="majorHAnsi" w:cstheme="majorHAnsi"/>
        </w:rPr>
        <w:t>wyłoniony w toku postępowania przetargowego</w:t>
      </w:r>
    </w:p>
    <w:p w14:paraId="1544132A" w14:textId="77777777" w:rsidR="00336131" w:rsidRPr="00F3694F" w:rsidRDefault="00336131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660EDA04" w14:textId="6B8F1A20" w:rsidR="00336131" w:rsidRPr="00F3694F" w:rsidRDefault="00336131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Umowa</w:t>
      </w:r>
      <w:r w:rsidRPr="00F3694F">
        <w:rPr>
          <w:rFonts w:asciiTheme="majorHAnsi" w:hAnsiTheme="majorHAnsi" w:cstheme="majorHAnsi"/>
        </w:rPr>
        <w:t xml:space="preserve"> – dokument zawarty pomiędzy Gminą a Wykonawcą</w:t>
      </w:r>
    </w:p>
    <w:p w14:paraId="1421E20A" w14:textId="77777777" w:rsidR="00336131" w:rsidRPr="00F3694F" w:rsidRDefault="00336131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7C4870F1" w14:textId="05E580CB" w:rsidR="00336131" w:rsidRPr="00F3694F" w:rsidRDefault="00336131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Przedmiot zamówienia</w:t>
      </w:r>
      <w:r w:rsidRPr="00F3694F">
        <w:rPr>
          <w:rFonts w:asciiTheme="majorHAnsi" w:hAnsiTheme="majorHAnsi" w:cstheme="majorHAnsi"/>
        </w:rPr>
        <w:t xml:space="preserve"> </w:t>
      </w:r>
      <w:r w:rsidR="00775006" w:rsidRPr="00F3694F">
        <w:rPr>
          <w:rFonts w:asciiTheme="majorHAnsi" w:hAnsiTheme="majorHAnsi" w:cstheme="majorHAnsi"/>
        </w:rPr>
        <w:t>–</w:t>
      </w:r>
      <w:r w:rsidRPr="00F3694F">
        <w:rPr>
          <w:rFonts w:asciiTheme="majorHAnsi" w:hAnsiTheme="majorHAnsi" w:cstheme="majorHAnsi"/>
        </w:rPr>
        <w:t xml:space="preserve"> </w:t>
      </w:r>
      <w:r w:rsidR="00775006" w:rsidRPr="00F3694F">
        <w:rPr>
          <w:rFonts w:asciiTheme="majorHAnsi" w:hAnsiTheme="majorHAnsi" w:cstheme="majorHAnsi"/>
        </w:rPr>
        <w:t xml:space="preserve">zadania do wykonania w zakresie realizowanego </w:t>
      </w:r>
      <w:r w:rsidR="0099763D" w:rsidRPr="00F3694F">
        <w:rPr>
          <w:rFonts w:asciiTheme="majorHAnsi" w:hAnsiTheme="majorHAnsi" w:cstheme="majorHAnsi"/>
        </w:rPr>
        <w:t xml:space="preserve">projektu </w:t>
      </w:r>
      <w:r w:rsidR="00A07895">
        <w:rPr>
          <w:rFonts w:asciiTheme="majorHAnsi" w:hAnsiTheme="majorHAnsi" w:cstheme="majorHAnsi"/>
        </w:rPr>
        <w:br/>
      </w:r>
      <w:r w:rsidR="0099763D" w:rsidRPr="00F3694F">
        <w:rPr>
          <w:rFonts w:asciiTheme="majorHAnsi" w:hAnsiTheme="majorHAnsi" w:cstheme="majorHAnsi"/>
        </w:rPr>
        <w:t>z zakresie określonym w specyfikacji przetargowej</w:t>
      </w:r>
    </w:p>
    <w:p w14:paraId="54721B1F" w14:textId="77777777" w:rsidR="0099763D" w:rsidRPr="00F3694F" w:rsidRDefault="0099763D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3892BB37" w14:textId="3266E292" w:rsidR="0099763D" w:rsidRPr="00F3694F" w:rsidRDefault="007002C3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SWZ</w:t>
      </w:r>
      <w:r w:rsidRPr="00F3694F">
        <w:rPr>
          <w:rFonts w:asciiTheme="majorHAnsi" w:hAnsiTheme="majorHAnsi" w:cstheme="majorHAnsi"/>
        </w:rPr>
        <w:t xml:space="preserve"> – specyfikacja warunków </w:t>
      </w:r>
      <w:r w:rsidR="006F6B1A" w:rsidRPr="00F3694F">
        <w:rPr>
          <w:rFonts w:asciiTheme="majorHAnsi" w:hAnsiTheme="majorHAnsi" w:cstheme="majorHAnsi"/>
        </w:rPr>
        <w:t>zamówienia</w:t>
      </w:r>
      <w:r w:rsidRPr="00F3694F">
        <w:rPr>
          <w:rFonts w:asciiTheme="majorHAnsi" w:hAnsiTheme="majorHAnsi" w:cstheme="majorHAnsi"/>
        </w:rPr>
        <w:t xml:space="preserve"> </w:t>
      </w:r>
      <w:r w:rsidR="00A16F63" w:rsidRPr="00F3694F">
        <w:rPr>
          <w:rFonts w:asciiTheme="majorHAnsi" w:hAnsiTheme="majorHAnsi" w:cstheme="majorHAnsi"/>
        </w:rPr>
        <w:t xml:space="preserve">stanowiąca część dokumentacji </w:t>
      </w:r>
      <w:r w:rsidR="006F6B1A" w:rsidRPr="00F3694F">
        <w:rPr>
          <w:rFonts w:asciiTheme="majorHAnsi" w:hAnsiTheme="majorHAnsi" w:cstheme="majorHAnsi"/>
        </w:rPr>
        <w:t>przetargowej</w:t>
      </w:r>
    </w:p>
    <w:p w14:paraId="532EBD82" w14:textId="77777777" w:rsidR="003E17FE" w:rsidRPr="00F3694F" w:rsidRDefault="003E17FE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479BD2D7" w14:textId="0A3A219E" w:rsidR="003E17FE" w:rsidRPr="00F3694F" w:rsidRDefault="003E17FE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Komisja odbiorowa</w:t>
      </w:r>
      <w:r w:rsidRPr="00F3694F">
        <w:rPr>
          <w:rFonts w:asciiTheme="majorHAnsi" w:hAnsiTheme="majorHAnsi" w:cstheme="majorHAnsi"/>
        </w:rPr>
        <w:t xml:space="preserve"> </w:t>
      </w:r>
      <w:r w:rsidR="006F6B1A" w:rsidRPr="00F3694F">
        <w:rPr>
          <w:rFonts w:asciiTheme="majorHAnsi" w:hAnsiTheme="majorHAnsi" w:cstheme="majorHAnsi"/>
        </w:rPr>
        <w:t>–</w:t>
      </w:r>
      <w:r w:rsidRPr="00F3694F">
        <w:rPr>
          <w:rFonts w:asciiTheme="majorHAnsi" w:hAnsiTheme="majorHAnsi" w:cstheme="majorHAnsi"/>
        </w:rPr>
        <w:t xml:space="preserve"> </w:t>
      </w:r>
      <w:r w:rsidR="006F6B1A" w:rsidRPr="00F3694F">
        <w:rPr>
          <w:rFonts w:asciiTheme="majorHAnsi" w:hAnsiTheme="majorHAnsi" w:cstheme="majorHAnsi"/>
        </w:rPr>
        <w:t>zespół osób dokonujący odbioru zainstalowanych instalacji</w:t>
      </w:r>
    </w:p>
    <w:p w14:paraId="4C8CDD91" w14:textId="77777777" w:rsidR="00A16F63" w:rsidRPr="00F3694F" w:rsidRDefault="00A16F63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1F1CE424" w14:textId="7084C856" w:rsidR="00BD548B" w:rsidRPr="00F3694F" w:rsidRDefault="00BD548B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b/>
          <w:bCs/>
        </w:rPr>
        <w:t>Instalacja OZE</w:t>
      </w:r>
      <w:r w:rsidRPr="00F3694F">
        <w:rPr>
          <w:rFonts w:asciiTheme="majorHAnsi" w:hAnsiTheme="majorHAnsi" w:cstheme="majorHAnsi"/>
        </w:rPr>
        <w:t xml:space="preserve"> </w:t>
      </w:r>
      <w:r w:rsidR="003F2641" w:rsidRPr="00F3694F">
        <w:rPr>
          <w:rFonts w:asciiTheme="majorHAnsi" w:hAnsiTheme="majorHAnsi" w:cstheme="majorHAnsi"/>
        </w:rPr>
        <w:t>–</w:t>
      </w:r>
      <w:r w:rsidRPr="00F3694F">
        <w:rPr>
          <w:rFonts w:asciiTheme="majorHAnsi" w:hAnsiTheme="majorHAnsi" w:cstheme="majorHAnsi"/>
        </w:rPr>
        <w:t xml:space="preserve"> </w:t>
      </w:r>
      <w:r w:rsidR="003F2641" w:rsidRPr="00F3694F">
        <w:rPr>
          <w:rFonts w:asciiTheme="majorHAnsi" w:hAnsiTheme="majorHAnsi" w:cstheme="majorHAnsi"/>
        </w:rPr>
        <w:t>zamontowane urządzenia w ramach realizacji zadania</w:t>
      </w:r>
      <w:r w:rsidR="00540C4C" w:rsidRPr="00F3694F">
        <w:rPr>
          <w:rFonts w:asciiTheme="majorHAnsi" w:hAnsiTheme="majorHAnsi" w:cstheme="majorHAnsi"/>
        </w:rPr>
        <w:t xml:space="preserve"> u Beneficjent</w:t>
      </w:r>
      <w:r w:rsidR="003E059D" w:rsidRPr="00F3694F">
        <w:rPr>
          <w:rFonts w:asciiTheme="majorHAnsi" w:hAnsiTheme="majorHAnsi" w:cstheme="majorHAnsi"/>
        </w:rPr>
        <w:t xml:space="preserve">a </w:t>
      </w:r>
    </w:p>
    <w:p w14:paraId="0C860C3A" w14:textId="77777777" w:rsidR="003E059D" w:rsidRPr="00F3694F" w:rsidRDefault="003E059D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5EB80E15" w14:textId="77777777" w:rsidR="003E059D" w:rsidRPr="00F3694F" w:rsidRDefault="003E059D" w:rsidP="00D07252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56E2E273" w14:textId="174727BF" w:rsidR="00197624" w:rsidRPr="00F3694F" w:rsidRDefault="00471544" w:rsidP="00A3439C">
      <w:pPr>
        <w:pStyle w:val="Nagwek3"/>
        <w:numPr>
          <w:ilvl w:val="0"/>
          <w:numId w:val="1"/>
        </w:numPr>
        <w:rPr>
          <w:color w:val="auto"/>
        </w:rPr>
      </w:pPr>
      <w:bookmarkStart w:id="6" w:name="_Toc208833807"/>
      <w:r w:rsidRPr="00F3694F">
        <w:rPr>
          <w:color w:val="auto"/>
        </w:rPr>
        <w:t>Opis przedmiotu zamówienia</w:t>
      </w:r>
      <w:bookmarkEnd w:id="6"/>
    </w:p>
    <w:p w14:paraId="2DC44726" w14:textId="77777777" w:rsidR="00197624" w:rsidRPr="00F3694F" w:rsidRDefault="00197624" w:rsidP="00D07252">
      <w:pPr>
        <w:jc w:val="both"/>
        <w:rPr>
          <w:rFonts w:asciiTheme="majorHAnsi" w:hAnsiTheme="majorHAnsi" w:cstheme="majorHAnsi"/>
        </w:rPr>
      </w:pPr>
    </w:p>
    <w:p w14:paraId="6F83C132" w14:textId="6CC487CC" w:rsidR="00197624" w:rsidRPr="00F3694F" w:rsidRDefault="00197624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Przedmiotem niniejszego opracowania </w:t>
      </w:r>
      <w:r w:rsidR="000F2BCB" w:rsidRPr="00F3694F">
        <w:rPr>
          <w:rFonts w:asciiTheme="majorHAnsi" w:hAnsiTheme="majorHAnsi" w:cstheme="majorHAnsi"/>
        </w:rPr>
        <w:t>są minimalne wymagania, wytyczne i zalecenia dla Wykonawcy dotyczące</w:t>
      </w:r>
      <w:r w:rsidR="00404857" w:rsidRPr="00F3694F">
        <w:rPr>
          <w:rFonts w:asciiTheme="majorHAnsi" w:hAnsiTheme="majorHAnsi" w:cstheme="majorHAnsi"/>
        </w:rPr>
        <w:t xml:space="preserve"> dostawy urządzeń,</w:t>
      </w:r>
      <w:r w:rsidR="000F2BCB" w:rsidRPr="00F3694F">
        <w:rPr>
          <w:rFonts w:asciiTheme="majorHAnsi" w:hAnsiTheme="majorHAnsi" w:cstheme="majorHAnsi"/>
        </w:rPr>
        <w:t xml:space="preserve"> </w:t>
      </w:r>
      <w:r w:rsidR="005E45DA" w:rsidRPr="00F3694F">
        <w:rPr>
          <w:rFonts w:asciiTheme="majorHAnsi" w:hAnsiTheme="majorHAnsi" w:cstheme="majorHAnsi"/>
        </w:rPr>
        <w:t xml:space="preserve">wykonania niezbędnych dokumentacji w tym także projektowych oraz wytycznych montażowych </w:t>
      </w:r>
      <w:r w:rsidR="004466B2" w:rsidRPr="00F3694F">
        <w:rPr>
          <w:rFonts w:asciiTheme="majorHAnsi" w:hAnsiTheme="majorHAnsi" w:cstheme="majorHAnsi"/>
        </w:rPr>
        <w:t xml:space="preserve">niezbędnych do prawidłowej realizacji zadania </w:t>
      </w:r>
      <w:r w:rsidR="00D07252" w:rsidRPr="00F3694F">
        <w:rPr>
          <w:rFonts w:asciiTheme="majorHAnsi" w:hAnsiTheme="majorHAnsi" w:cstheme="majorHAnsi"/>
        </w:rPr>
        <w:br/>
      </w:r>
      <w:r w:rsidR="004466B2" w:rsidRPr="00A07895">
        <w:rPr>
          <w:rFonts w:asciiTheme="majorHAnsi" w:hAnsiTheme="majorHAnsi" w:cstheme="majorHAnsi"/>
        </w:rPr>
        <w:t>pn</w:t>
      </w:r>
      <w:r w:rsidR="00A07895" w:rsidRPr="00A07895">
        <w:rPr>
          <w:rFonts w:asciiTheme="majorHAnsi" w:hAnsiTheme="majorHAnsi" w:cstheme="majorHAnsi"/>
        </w:rPr>
        <w:t>.</w:t>
      </w:r>
      <w:r w:rsidR="00455740" w:rsidRPr="00A07895">
        <w:rPr>
          <w:rFonts w:asciiTheme="majorHAnsi" w:hAnsiTheme="majorHAnsi" w:cstheme="majorHAnsi"/>
        </w:rPr>
        <w:t>:</w:t>
      </w:r>
      <w:r w:rsidR="00D07252" w:rsidRPr="00A07895">
        <w:rPr>
          <w:rFonts w:asciiTheme="majorHAnsi" w:hAnsiTheme="majorHAnsi" w:cstheme="majorHAnsi"/>
        </w:rPr>
        <w:t xml:space="preserve"> </w:t>
      </w:r>
      <w:r w:rsidR="000E1889" w:rsidRPr="00CE7818">
        <w:rPr>
          <w:rFonts w:asciiTheme="majorHAnsi" w:hAnsiTheme="majorHAnsi" w:cstheme="majorHAnsi"/>
          <w:iCs/>
        </w:rPr>
        <w:t>„Instalacja systemów odnawialnych źródeł energii na terenie gminy Golina</w:t>
      </w:r>
      <w:r w:rsidR="00A07895" w:rsidRPr="00B74EF4">
        <w:rPr>
          <w:rFonts w:asciiTheme="majorHAnsi" w:hAnsiTheme="majorHAnsi" w:cstheme="majorHAnsi"/>
        </w:rPr>
        <w:t>”.</w:t>
      </w:r>
      <w:r w:rsidR="00A07895" w:rsidRPr="001F710D">
        <w:rPr>
          <w:rFonts w:asciiTheme="majorHAnsi" w:hAnsiTheme="majorHAnsi" w:cstheme="majorHAnsi"/>
          <w:iCs/>
          <w:sz w:val="22"/>
          <w:szCs w:val="22"/>
        </w:rPr>
        <w:t xml:space="preserve"> </w:t>
      </w:r>
    </w:p>
    <w:p w14:paraId="694FF234" w14:textId="77777777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</w:p>
    <w:p w14:paraId="521902CB" w14:textId="508AACC8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Niniejszy Program funkcjonalno-użytkowy został wykonany w oparciu o ROZPORZĄDZENIE MINISTRA ROZWOJU I TECHNOLOGII 1 z dnia 20 grudnia 2021 r. w sprawie szczegółowego zakresu i formy dokumentacji projektowej, specyfikacji technicznych wykonania i odbioru robót budowlanych oraz </w:t>
      </w:r>
      <w:r w:rsidR="00F962AE" w:rsidRPr="00F3694F">
        <w:rPr>
          <w:rFonts w:asciiTheme="majorHAnsi" w:hAnsiTheme="majorHAnsi" w:cstheme="majorHAnsi"/>
        </w:rPr>
        <w:t>PFU</w:t>
      </w:r>
      <w:r w:rsidRPr="00F3694F">
        <w:rPr>
          <w:rFonts w:asciiTheme="majorHAnsi" w:hAnsiTheme="majorHAnsi" w:cstheme="majorHAnsi"/>
        </w:rPr>
        <w:t xml:space="preserve"> i będzie wykorzystany</w:t>
      </w:r>
      <w:r w:rsidR="00F962AE" w:rsidRPr="00F3694F">
        <w:rPr>
          <w:rFonts w:asciiTheme="majorHAnsi" w:hAnsiTheme="majorHAnsi" w:cstheme="majorHAnsi"/>
        </w:rPr>
        <w:t xml:space="preserve"> on</w:t>
      </w:r>
      <w:r w:rsidRPr="00F3694F">
        <w:rPr>
          <w:rFonts w:asciiTheme="majorHAnsi" w:hAnsiTheme="majorHAnsi" w:cstheme="majorHAnsi"/>
        </w:rPr>
        <w:t xml:space="preserve"> jako Opis Przedmiotu Zamówienia </w:t>
      </w:r>
      <w:r w:rsidR="00A07895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postępowaniu o udzielnie zamówienia publicznego.</w:t>
      </w:r>
    </w:p>
    <w:p w14:paraId="6E19E57C" w14:textId="77777777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</w:p>
    <w:p w14:paraId="2EAFA63D" w14:textId="126A464E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PFU jest podstawą do ustalenia planowanych kosztów prac projektowych i robót budowlanych, daje wytyczne do sporządzenia dokumentacji projektowej oraz stanowi podstawę do </w:t>
      </w:r>
      <w:r w:rsidRPr="00F3694F">
        <w:rPr>
          <w:rFonts w:asciiTheme="majorHAnsi" w:hAnsiTheme="majorHAnsi" w:cstheme="majorHAnsi"/>
        </w:rPr>
        <w:lastRenderedPageBreak/>
        <w:t>sporządzenia ofert przez Wykonawców. Oferta powinna obejmować całość przedmiotu zamówienia tj. wykonanie wizji lokalnych i uzgodnień, projektów</w:t>
      </w:r>
      <w:r w:rsidR="00804A8D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wykonawczych, dostaw, montażu, instalacji i konfiguracji, przeprowadzenie testów i pomiarów oraz uzyskanie wszelkich niezbędnych uzgodnień i pozwoleń aż do momentu przekazania Inwestorowi do użytkowania.</w:t>
      </w:r>
    </w:p>
    <w:p w14:paraId="36D04AA0" w14:textId="77777777" w:rsidR="00804A8D" w:rsidRPr="00F3694F" w:rsidRDefault="00804A8D" w:rsidP="00D07252">
      <w:pPr>
        <w:jc w:val="both"/>
        <w:rPr>
          <w:rFonts w:asciiTheme="majorHAnsi" w:hAnsiTheme="majorHAnsi" w:cstheme="majorHAnsi"/>
        </w:rPr>
      </w:pPr>
    </w:p>
    <w:p w14:paraId="74E054E9" w14:textId="77777777" w:rsidR="0020655F" w:rsidRPr="0020655F" w:rsidRDefault="0020655F" w:rsidP="0020655F">
      <w:pPr>
        <w:jc w:val="both"/>
        <w:rPr>
          <w:rFonts w:asciiTheme="majorHAnsi" w:hAnsiTheme="majorHAnsi" w:cstheme="majorHAnsi"/>
        </w:rPr>
      </w:pPr>
      <w:r w:rsidRPr="0020655F">
        <w:rPr>
          <w:rFonts w:asciiTheme="majorHAnsi" w:hAnsiTheme="majorHAnsi" w:cstheme="majorHAnsi"/>
        </w:rPr>
        <w:t>W przypadkach, w których:</w:t>
      </w:r>
    </w:p>
    <w:p w14:paraId="5D265C90" w14:textId="77777777" w:rsidR="0020655F" w:rsidRPr="0020655F" w:rsidRDefault="0020655F" w:rsidP="0020655F">
      <w:pPr>
        <w:numPr>
          <w:ilvl w:val="0"/>
          <w:numId w:val="45"/>
        </w:numPr>
        <w:jc w:val="both"/>
        <w:rPr>
          <w:rFonts w:asciiTheme="majorHAnsi" w:hAnsiTheme="majorHAnsi" w:cstheme="majorHAnsi"/>
        </w:rPr>
      </w:pPr>
      <w:bookmarkStart w:id="7" w:name="_Hlk196723895"/>
      <w:r w:rsidRPr="0020655F">
        <w:rPr>
          <w:rFonts w:asciiTheme="majorHAnsi" w:hAnsiTheme="majorHAnsi" w:cstheme="majorHAnsi"/>
        </w:rPr>
        <w:t xml:space="preserve">przedmiot zamówienia został opisany w PFU przez określenie norm, aprobat, specyfikacji technicznych i systemów odniesienia, o których mowa w art. 101 ust. 1 pkt 2 oraz ust. 3 ustawy prawo zamówień publicznych (tj. Dz. U. 2024 r. poz. 1320– dalej: „ustawa PZP.) </w:t>
      </w:r>
    </w:p>
    <w:p w14:paraId="23B9EC23" w14:textId="77777777" w:rsidR="0020655F" w:rsidRPr="0020655F" w:rsidRDefault="0020655F" w:rsidP="0020655F">
      <w:pPr>
        <w:numPr>
          <w:ilvl w:val="0"/>
          <w:numId w:val="45"/>
        </w:numPr>
        <w:jc w:val="both"/>
        <w:rPr>
          <w:rFonts w:asciiTheme="majorHAnsi" w:hAnsiTheme="majorHAnsi" w:cstheme="majorHAnsi"/>
        </w:rPr>
      </w:pPr>
      <w:r w:rsidRPr="0020655F">
        <w:rPr>
          <w:rFonts w:asciiTheme="majorHAnsi" w:hAnsiTheme="majorHAnsi" w:cstheme="majorHAnsi"/>
        </w:rPr>
        <w:t>w PFU jest mowa o materiałach, urządzeniach lub wyrobach z podaniem znaków towarowych, patentów, nazw własnych, pochodzenia, źródła lub szczególnego procesu, który charakteryzuje produkty lub usługi dostarczane od konkretnego producenta lub dostawcy – przyjmuje się, że wskazaniom takim towarzyszą wyrazy „lub równoważne".</w:t>
      </w:r>
      <w:bookmarkEnd w:id="7"/>
    </w:p>
    <w:p w14:paraId="68084080" w14:textId="77777777" w:rsidR="00C936C3" w:rsidRPr="00F3694F" w:rsidRDefault="00C936C3" w:rsidP="00D07252">
      <w:pPr>
        <w:jc w:val="both"/>
        <w:rPr>
          <w:rFonts w:asciiTheme="majorHAnsi" w:hAnsiTheme="majorHAnsi" w:cstheme="majorHAnsi"/>
        </w:rPr>
      </w:pPr>
    </w:p>
    <w:p w14:paraId="626DD030" w14:textId="6EDF1AAF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Oznaczenia te służą wyłącznie do opisania minimalnych parametrów technicznych, użytkowych, funkcjonalnych, które powinien spełniać przedmiot zamówienia.</w:t>
      </w:r>
      <w:r w:rsidR="00DC40F8" w:rsidRPr="00F3694F">
        <w:rPr>
          <w:rFonts w:asciiTheme="majorHAnsi" w:hAnsiTheme="majorHAnsi" w:cstheme="majorHAnsi"/>
        </w:rPr>
        <w:t xml:space="preserve"> Z</w:t>
      </w:r>
      <w:r w:rsidRPr="00F3694F">
        <w:rPr>
          <w:rFonts w:asciiTheme="majorHAnsi" w:hAnsiTheme="majorHAnsi" w:cstheme="majorHAnsi"/>
        </w:rPr>
        <w:t>a rozwiązani</w:t>
      </w:r>
      <w:r w:rsidR="00DC40F8" w:rsidRPr="00F3694F">
        <w:rPr>
          <w:rFonts w:asciiTheme="majorHAnsi" w:hAnsiTheme="majorHAnsi" w:cstheme="majorHAnsi"/>
        </w:rPr>
        <w:t>e</w:t>
      </w:r>
      <w:r w:rsidRPr="00F3694F">
        <w:rPr>
          <w:rFonts w:asciiTheme="majorHAnsi" w:hAnsiTheme="majorHAnsi" w:cstheme="majorHAnsi"/>
        </w:rPr>
        <w:t xml:space="preserve"> równoważne uzna</w:t>
      </w:r>
      <w:r w:rsidR="00DC40F8" w:rsidRPr="00F3694F">
        <w:rPr>
          <w:rFonts w:asciiTheme="majorHAnsi" w:hAnsiTheme="majorHAnsi" w:cstheme="majorHAnsi"/>
        </w:rPr>
        <w:t>je się</w:t>
      </w:r>
      <w:r w:rsidRPr="00F3694F">
        <w:rPr>
          <w:rFonts w:asciiTheme="majorHAnsi" w:hAnsiTheme="majorHAnsi" w:cstheme="majorHAnsi"/>
        </w:rPr>
        <w:t xml:space="preserve"> urządzenia, materiały (inne wyposażenie ob</w:t>
      </w:r>
      <w:r w:rsidR="00DC40F8" w:rsidRPr="00F3694F">
        <w:rPr>
          <w:rFonts w:asciiTheme="majorHAnsi" w:hAnsiTheme="majorHAnsi" w:cstheme="majorHAnsi"/>
        </w:rPr>
        <w:t>jęte</w:t>
      </w:r>
      <w:r w:rsidRPr="00F3694F">
        <w:rPr>
          <w:rFonts w:asciiTheme="majorHAnsi" w:hAnsiTheme="majorHAnsi" w:cstheme="majorHAnsi"/>
        </w:rPr>
        <w:t xml:space="preserve"> przedmiot</w:t>
      </w:r>
      <w:r w:rsidR="00DC40F8" w:rsidRPr="00F3694F">
        <w:rPr>
          <w:rFonts w:asciiTheme="majorHAnsi" w:hAnsiTheme="majorHAnsi" w:cstheme="majorHAnsi"/>
        </w:rPr>
        <w:t>em</w:t>
      </w:r>
      <w:r w:rsidRPr="00F3694F">
        <w:rPr>
          <w:rFonts w:asciiTheme="majorHAnsi" w:hAnsiTheme="majorHAnsi" w:cstheme="majorHAnsi"/>
        </w:rPr>
        <w:t xml:space="preserve"> zamówienia) o nie gorszych parametrach technicznych, użytkowych, funkcjonalnych niż wskazane w PFU, SWZ oraz innych dokumentach postępowania. </w:t>
      </w:r>
    </w:p>
    <w:p w14:paraId="1EA056F7" w14:textId="77777777" w:rsidR="00C936C3" w:rsidRPr="00F3694F" w:rsidRDefault="00C936C3" w:rsidP="00D07252">
      <w:pPr>
        <w:jc w:val="both"/>
        <w:rPr>
          <w:rFonts w:asciiTheme="majorHAnsi" w:hAnsiTheme="majorHAnsi" w:cstheme="majorHAnsi"/>
        </w:rPr>
      </w:pPr>
    </w:p>
    <w:p w14:paraId="29D8A911" w14:textId="3E604077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Oferta powinna być zgodna z niniejszym Programem funkcjonalno-użytkowym oraz zawierać również:</w:t>
      </w:r>
    </w:p>
    <w:p w14:paraId="77DAACAA" w14:textId="39A56D85" w:rsidR="0073535E" w:rsidRPr="00F3694F" w:rsidRDefault="0073535E" w:rsidP="00D07252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koszty przeprowadzenie szkoleń dla użytkowników,</w:t>
      </w:r>
    </w:p>
    <w:p w14:paraId="1B1EFE81" w14:textId="4312A7AB" w:rsidR="0073535E" w:rsidRPr="00F3694F" w:rsidRDefault="0073535E" w:rsidP="00D07252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koszty opracowania </w:t>
      </w:r>
      <w:r w:rsidR="00F706FB" w:rsidRPr="00F3694F">
        <w:rPr>
          <w:rFonts w:asciiTheme="majorHAnsi" w:hAnsiTheme="majorHAnsi" w:cstheme="majorHAnsi"/>
        </w:rPr>
        <w:t>niezbędnej dokumentacji w tym wykonawczej,</w:t>
      </w:r>
      <w:r w:rsidRPr="00F3694F">
        <w:rPr>
          <w:rFonts w:asciiTheme="majorHAnsi" w:hAnsiTheme="majorHAnsi" w:cstheme="majorHAnsi"/>
        </w:rPr>
        <w:t xml:space="preserve"> powykonawczej,</w:t>
      </w:r>
      <w:r w:rsidR="00F706FB" w:rsidRPr="00F3694F">
        <w:rPr>
          <w:rFonts w:asciiTheme="majorHAnsi" w:hAnsiTheme="majorHAnsi" w:cstheme="majorHAnsi"/>
        </w:rPr>
        <w:t xml:space="preserve"> protokołów, instrukcji itp. </w:t>
      </w:r>
    </w:p>
    <w:p w14:paraId="0F166160" w14:textId="5F8212CD" w:rsidR="0073535E" w:rsidRPr="00F3694F" w:rsidRDefault="0073535E" w:rsidP="00D07252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koszty świadczenia usług gwarancyjnych dla przekazanych instalacji OZE,</w:t>
      </w:r>
    </w:p>
    <w:p w14:paraId="35F45A69" w14:textId="7DEA8088" w:rsidR="0073535E" w:rsidRPr="00F3694F" w:rsidRDefault="0073535E" w:rsidP="00D07252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koszty wykonania przeglądów gwarancyjnych i konserwacyjnych instalacji zgodnie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z zaleceniami producentów oraz „dobrą praktyką”, </w:t>
      </w:r>
    </w:p>
    <w:p w14:paraId="1D04F474" w14:textId="0A57CB24" w:rsidR="0073535E" w:rsidRPr="00F3694F" w:rsidRDefault="0073535E" w:rsidP="00D07252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koszty świadczenia wsparcia technicznego dla wskazanego personelu technicznego inwestora oraz dla użytkowników.</w:t>
      </w:r>
    </w:p>
    <w:p w14:paraId="0FF999B0" w14:textId="77777777" w:rsidR="001548CE" w:rsidRPr="00F3694F" w:rsidRDefault="001548CE" w:rsidP="00D07252">
      <w:pPr>
        <w:jc w:val="both"/>
        <w:rPr>
          <w:rFonts w:asciiTheme="majorHAnsi" w:hAnsiTheme="majorHAnsi" w:cstheme="majorHAnsi"/>
        </w:rPr>
      </w:pPr>
    </w:p>
    <w:p w14:paraId="31E2C1FE" w14:textId="1145A612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w swoim zakresie ujmie w ofercie także te prace dodatkowe i elementy instalacji, które nie zostały wyszczególnione w PFU, lecz są ważne bądź niezbędne dla poprawnego funkcjonowania i stabilności działania instalacji, jak również dla uzyskania gwarancji sprawnego, bezpiecznego i bezawaryjnego działania wszystkich instalacji.</w:t>
      </w:r>
    </w:p>
    <w:p w14:paraId="0F909D69" w14:textId="77777777" w:rsidR="001548CE" w:rsidRPr="00F3694F" w:rsidRDefault="001548CE" w:rsidP="00D07252">
      <w:pPr>
        <w:jc w:val="both"/>
        <w:rPr>
          <w:rFonts w:asciiTheme="majorHAnsi" w:hAnsiTheme="majorHAnsi" w:cstheme="majorHAnsi"/>
        </w:rPr>
      </w:pPr>
    </w:p>
    <w:p w14:paraId="6338F56D" w14:textId="0D95E0E9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Przedmiot projektu obejmuje następujące typy instalacji OZE:</w:t>
      </w:r>
    </w:p>
    <w:p w14:paraId="21993D4B" w14:textId="4D4804E8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Instalacje powietrznych pomp ciepła dla potrzeb CO i CWU</w:t>
      </w:r>
    </w:p>
    <w:p w14:paraId="091C3CA2" w14:textId="038487FA" w:rsidR="0073535E" w:rsidRPr="00F3694F" w:rsidRDefault="007353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Zakres ilościowy instalacji został </w:t>
      </w:r>
      <w:r w:rsidR="001548CE" w:rsidRPr="00F3694F">
        <w:rPr>
          <w:rFonts w:asciiTheme="majorHAnsi" w:hAnsiTheme="majorHAnsi" w:cstheme="majorHAnsi"/>
        </w:rPr>
        <w:t>przedstawiony</w:t>
      </w:r>
      <w:r w:rsidRPr="00F3694F">
        <w:rPr>
          <w:rFonts w:asciiTheme="majorHAnsi" w:hAnsiTheme="majorHAnsi" w:cstheme="majorHAnsi"/>
        </w:rPr>
        <w:t xml:space="preserve"> w dalszej części PFU. </w:t>
      </w:r>
    </w:p>
    <w:p w14:paraId="5D99BA4C" w14:textId="77777777" w:rsidR="001548CE" w:rsidRPr="00F3694F" w:rsidRDefault="001548CE" w:rsidP="00D07252">
      <w:pPr>
        <w:jc w:val="both"/>
        <w:rPr>
          <w:rFonts w:asciiTheme="majorHAnsi" w:hAnsiTheme="majorHAnsi" w:cstheme="majorHAnsi"/>
        </w:rPr>
      </w:pPr>
    </w:p>
    <w:p w14:paraId="527CD17D" w14:textId="4F99D7AC" w:rsidR="00E758E8" w:rsidRPr="00560D5E" w:rsidRDefault="00E758E8" w:rsidP="00E758E8">
      <w:pPr>
        <w:jc w:val="both"/>
        <w:rPr>
          <w:rFonts w:asciiTheme="majorHAnsi" w:hAnsiTheme="majorHAnsi" w:cstheme="majorHAnsi"/>
        </w:rPr>
      </w:pPr>
      <w:r w:rsidRPr="00560D5E">
        <w:rPr>
          <w:rFonts w:asciiTheme="majorHAnsi" w:hAnsiTheme="majorHAnsi" w:cstheme="majorHAnsi"/>
        </w:rPr>
        <w:t xml:space="preserve">Odbiorcami i użytkownikami w/w instalacji będą osoby zakwalifikowane do projektu, które posiadają nieruchomości na </w:t>
      </w:r>
      <w:r w:rsidRPr="00A07895">
        <w:rPr>
          <w:rFonts w:asciiTheme="majorHAnsi" w:hAnsiTheme="majorHAnsi" w:cstheme="majorHAnsi"/>
        </w:rPr>
        <w:t xml:space="preserve">terenie Gminy </w:t>
      </w:r>
      <w:r w:rsidR="000E1889">
        <w:rPr>
          <w:rFonts w:asciiTheme="majorHAnsi" w:hAnsiTheme="majorHAnsi" w:cstheme="majorHAnsi"/>
        </w:rPr>
        <w:t>Golina.</w:t>
      </w:r>
      <w:r w:rsidRPr="00A07895">
        <w:rPr>
          <w:rFonts w:asciiTheme="majorHAnsi" w:hAnsiTheme="majorHAnsi" w:cstheme="majorHAnsi"/>
        </w:rPr>
        <w:t xml:space="preserve"> Obiekty</w:t>
      </w:r>
      <w:r w:rsidRPr="00560D5E">
        <w:rPr>
          <w:rFonts w:asciiTheme="majorHAnsi" w:hAnsiTheme="majorHAnsi" w:cstheme="majorHAnsi"/>
        </w:rPr>
        <w:t xml:space="preserve"> na których będą prowadzone prace projektowe, montażowe i </w:t>
      </w:r>
      <w:r w:rsidRPr="0068769A">
        <w:rPr>
          <w:rFonts w:asciiTheme="majorHAnsi" w:hAnsiTheme="majorHAnsi" w:cstheme="majorHAnsi"/>
        </w:rPr>
        <w:t>instalacyjne to domy jednorodzinne</w:t>
      </w:r>
      <w:r w:rsidR="00A509FA">
        <w:rPr>
          <w:rFonts w:asciiTheme="majorHAnsi" w:hAnsiTheme="majorHAnsi" w:cstheme="majorHAnsi"/>
        </w:rPr>
        <w:t>.</w:t>
      </w:r>
    </w:p>
    <w:p w14:paraId="7CB91252" w14:textId="1E1DF71C" w:rsidR="00D07252" w:rsidRDefault="00D07252" w:rsidP="00D07252">
      <w:pPr>
        <w:jc w:val="both"/>
        <w:rPr>
          <w:rFonts w:asciiTheme="majorHAnsi" w:hAnsiTheme="majorHAnsi" w:cstheme="majorHAnsi"/>
        </w:rPr>
      </w:pPr>
    </w:p>
    <w:p w14:paraId="7E9DA969" w14:textId="77777777" w:rsidR="00E758E8" w:rsidRPr="00F3694F" w:rsidRDefault="00E758E8" w:rsidP="00D07252">
      <w:pPr>
        <w:jc w:val="both"/>
        <w:rPr>
          <w:rFonts w:asciiTheme="majorHAnsi" w:hAnsiTheme="majorHAnsi" w:cstheme="majorHAnsi"/>
        </w:rPr>
      </w:pPr>
    </w:p>
    <w:p w14:paraId="22DCE607" w14:textId="6252A689" w:rsidR="0073535E" w:rsidRPr="00F3694F" w:rsidRDefault="0073535E" w:rsidP="00D41E7B">
      <w:pPr>
        <w:jc w:val="both"/>
        <w:rPr>
          <w:rFonts w:asciiTheme="majorHAnsi" w:hAnsiTheme="majorHAnsi" w:cstheme="majorHAnsi"/>
        </w:rPr>
      </w:pPr>
      <w:r w:rsidRPr="00A07895">
        <w:rPr>
          <w:rFonts w:asciiTheme="majorHAnsi" w:hAnsiTheme="majorHAnsi" w:cstheme="majorHAnsi"/>
        </w:rPr>
        <w:lastRenderedPageBreak/>
        <w:t xml:space="preserve">Głównym celem wykonania projektu pn. </w:t>
      </w:r>
      <w:r w:rsidR="000E1889" w:rsidRPr="00CE7818">
        <w:rPr>
          <w:rFonts w:asciiTheme="majorHAnsi" w:hAnsiTheme="majorHAnsi" w:cstheme="majorHAnsi"/>
          <w:iCs/>
        </w:rPr>
        <w:t xml:space="preserve">„Instalacja systemów odnawialnych źródeł energii na terenie gminy Golina” </w:t>
      </w:r>
      <w:r w:rsidRPr="00A07895">
        <w:rPr>
          <w:rFonts w:asciiTheme="majorHAnsi" w:hAnsiTheme="majorHAnsi" w:cstheme="majorHAnsi"/>
        </w:rPr>
        <w:t>jest uzyskanie</w:t>
      </w:r>
      <w:r w:rsidRPr="00F3694F">
        <w:rPr>
          <w:rFonts w:asciiTheme="majorHAnsi" w:hAnsiTheme="majorHAnsi" w:cstheme="majorHAnsi"/>
        </w:rPr>
        <w:t xml:space="preserve"> następujących rezultatów:</w:t>
      </w:r>
    </w:p>
    <w:p w14:paraId="09CD9BDA" w14:textId="1B4C9541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zwiększenie udziału</w:t>
      </w:r>
      <w:r w:rsidR="008831ED" w:rsidRPr="00F3694F">
        <w:rPr>
          <w:rFonts w:asciiTheme="majorHAnsi" w:hAnsiTheme="majorHAnsi" w:cstheme="majorHAnsi"/>
        </w:rPr>
        <w:t xml:space="preserve"> i wykorzystania</w:t>
      </w:r>
      <w:r w:rsidRPr="00F3694F">
        <w:rPr>
          <w:rFonts w:asciiTheme="majorHAnsi" w:hAnsiTheme="majorHAnsi" w:cstheme="majorHAnsi"/>
        </w:rPr>
        <w:t xml:space="preserve"> energii odnawialnej</w:t>
      </w:r>
    </w:p>
    <w:p w14:paraId="2FE0B9F6" w14:textId="7165C080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obniżenie kosztów podgrzewania</w:t>
      </w:r>
      <w:r w:rsidR="008831ED" w:rsidRPr="00F3694F">
        <w:rPr>
          <w:rFonts w:asciiTheme="majorHAnsi" w:hAnsiTheme="majorHAnsi" w:cstheme="majorHAnsi"/>
        </w:rPr>
        <w:t xml:space="preserve"> i przygotowania</w:t>
      </w:r>
      <w:r w:rsidRPr="00F3694F">
        <w:rPr>
          <w:rFonts w:asciiTheme="majorHAnsi" w:hAnsiTheme="majorHAnsi" w:cstheme="majorHAnsi"/>
        </w:rPr>
        <w:t xml:space="preserve"> ciepłej wody użytkowej</w:t>
      </w:r>
    </w:p>
    <w:p w14:paraId="5B4ADBF2" w14:textId="6BBBEF41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obniżenie kosztów ogrzewania </w:t>
      </w:r>
      <w:r w:rsidR="00AD54C4" w:rsidRPr="00F3694F">
        <w:rPr>
          <w:rFonts w:asciiTheme="majorHAnsi" w:hAnsiTheme="majorHAnsi" w:cstheme="majorHAnsi"/>
        </w:rPr>
        <w:t>budynku</w:t>
      </w:r>
      <w:r w:rsidR="008831ED" w:rsidRPr="00F3694F">
        <w:rPr>
          <w:rFonts w:asciiTheme="majorHAnsi" w:hAnsiTheme="majorHAnsi" w:cstheme="majorHAnsi"/>
        </w:rPr>
        <w:t xml:space="preserve"> </w:t>
      </w:r>
    </w:p>
    <w:p w14:paraId="1EE66137" w14:textId="2021B253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redukcja zanieczyszczeń atmosfery w postaci ograniczenia szkodliwych substancji takich jak dwutlenek siarki, tlenki azotu, pyłów oraz emisji gazu CO2</w:t>
      </w:r>
    </w:p>
    <w:p w14:paraId="4851E9E5" w14:textId="2BAEB9D6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przyczyni się do wdrożenia i promocji nowych rozwiązań</w:t>
      </w:r>
      <w:r w:rsidR="00ED3E89" w:rsidRPr="00F3694F">
        <w:rPr>
          <w:rFonts w:asciiTheme="majorHAnsi" w:hAnsiTheme="majorHAnsi" w:cstheme="majorHAnsi"/>
        </w:rPr>
        <w:t xml:space="preserve"> ekologicznych</w:t>
      </w:r>
      <w:r w:rsidRPr="00F3694F">
        <w:rPr>
          <w:rFonts w:asciiTheme="majorHAnsi" w:hAnsiTheme="majorHAnsi" w:cstheme="majorHAnsi"/>
        </w:rPr>
        <w:t xml:space="preserve">, usług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produktów czystej energii na obszarze Inwestora</w:t>
      </w:r>
    </w:p>
    <w:p w14:paraId="0986D761" w14:textId="691C00A9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wpłynie na poprawę warunków zdrowotnych</w:t>
      </w:r>
      <w:r w:rsidR="00ED3E89" w:rsidRPr="00F3694F">
        <w:rPr>
          <w:rFonts w:asciiTheme="majorHAnsi" w:hAnsiTheme="majorHAnsi" w:cstheme="majorHAnsi"/>
        </w:rPr>
        <w:t xml:space="preserve"> i </w:t>
      </w:r>
      <w:r w:rsidR="00455740" w:rsidRPr="00F3694F">
        <w:rPr>
          <w:rFonts w:asciiTheme="majorHAnsi" w:hAnsiTheme="majorHAnsi" w:cstheme="majorHAnsi"/>
        </w:rPr>
        <w:t>komfortu</w:t>
      </w:r>
      <w:r w:rsidR="00ED3E89" w:rsidRPr="00F3694F">
        <w:rPr>
          <w:rFonts w:asciiTheme="majorHAnsi" w:hAnsiTheme="majorHAnsi" w:cstheme="majorHAnsi"/>
        </w:rPr>
        <w:t xml:space="preserve"> życia</w:t>
      </w:r>
      <w:r w:rsidRPr="00F3694F">
        <w:rPr>
          <w:rFonts w:asciiTheme="majorHAnsi" w:hAnsiTheme="majorHAnsi" w:cstheme="majorHAnsi"/>
        </w:rPr>
        <w:t xml:space="preserve"> użytkowników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i najbliższego otoczenia </w:t>
      </w:r>
    </w:p>
    <w:p w14:paraId="72243FA0" w14:textId="47382DA8" w:rsidR="0073535E" w:rsidRPr="00F3694F" w:rsidRDefault="0073535E" w:rsidP="00D07252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przyczyni się do </w:t>
      </w:r>
      <w:r w:rsidR="00E211EA" w:rsidRPr="00F3694F">
        <w:rPr>
          <w:rFonts w:asciiTheme="majorHAnsi" w:hAnsiTheme="majorHAnsi" w:cstheme="majorHAnsi"/>
        </w:rPr>
        <w:t>zwiększenia świadomości</w:t>
      </w:r>
      <w:r w:rsidR="001657D5" w:rsidRPr="00F3694F">
        <w:rPr>
          <w:rFonts w:asciiTheme="majorHAnsi" w:hAnsiTheme="majorHAnsi" w:cstheme="majorHAnsi"/>
        </w:rPr>
        <w:t xml:space="preserve"> lokalnej społeczności oraz </w:t>
      </w:r>
      <w:r w:rsidR="00CC6F15" w:rsidRPr="00F3694F">
        <w:rPr>
          <w:rFonts w:asciiTheme="majorHAnsi" w:hAnsiTheme="majorHAnsi" w:cstheme="majorHAnsi"/>
        </w:rPr>
        <w:t>likwidowania</w:t>
      </w:r>
      <w:r w:rsidRPr="00F3694F">
        <w:rPr>
          <w:rFonts w:asciiTheme="majorHAnsi" w:hAnsiTheme="majorHAnsi" w:cstheme="majorHAnsi"/>
        </w:rPr>
        <w:t xml:space="preserve"> barier dla wykorzystywania odnawialnych źródeł energii, gdzie z jednej strony jest niska świadomość potrzeby ochrony środowiska, z drugiej strony obawa przed nadmiernymi kosztami w stosunku do efektów</w:t>
      </w:r>
      <w:r w:rsidR="00EA4A6C" w:rsidRPr="00F3694F">
        <w:rPr>
          <w:rFonts w:asciiTheme="majorHAnsi" w:hAnsiTheme="majorHAnsi" w:cstheme="majorHAnsi"/>
        </w:rPr>
        <w:t>.</w:t>
      </w:r>
    </w:p>
    <w:p w14:paraId="2102350E" w14:textId="77777777" w:rsidR="00913259" w:rsidRPr="00F3694F" w:rsidRDefault="00913259" w:rsidP="00D07252">
      <w:pPr>
        <w:jc w:val="both"/>
        <w:rPr>
          <w:rFonts w:asciiTheme="majorHAnsi" w:hAnsiTheme="majorHAnsi" w:cstheme="majorHAnsi"/>
        </w:rPr>
      </w:pPr>
    </w:p>
    <w:p w14:paraId="65902029" w14:textId="210F4D9A" w:rsidR="00C509F5" w:rsidRPr="00F3694F" w:rsidRDefault="00913259" w:rsidP="00A3439C">
      <w:pPr>
        <w:pStyle w:val="Nagwek3"/>
        <w:numPr>
          <w:ilvl w:val="0"/>
          <w:numId w:val="1"/>
        </w:numPr>
        <w:rPr>
          <w:color w:val="auto"/>
        </w:rPr>
      </w:pPr>
      <w:bookmarkStart w:id="8" w:name="_Toc208833808"/>
      <w:r w:rsidRPr="00F3694F">
        <w:rPr>
          <w:color w:val="auto"/>
        </w:rPr>
        <w:t xml:space="preserve">Opis stanu </w:t>
      </w:r>
      <w:r w:rsidR="001F2352" w:rsidRPr="00F3694F">
        <w:rPr>
          <w:color w:val="auto"/>
        </w:rPr>
        <w:t>istniejącego</w:t>
      </w:r>
      <w:bookmarkEnd w:id="8"/>
    </w:p>
    <w:p w14:paraId="78B440FA" w14:textId="77777777" w:rsidR="00603F25" w:rsidRPr="00F3694F" w:rsidRDefault="00603F25" w:rsidP="00D07252">
      <w:pPr>
        <w:jc w:val="both"/>
        <w:rPr>
          <w:rFonts w:asciiTheme="majorHAnsi" w:hAnsiTheme="majorHAnsi" w:cstheme="majorHAnsi"/>
        </w:rPr>
      </w:pPr>
    </w:p>
    <w:p w14:paraId="49D9B717" w14:textId="5BF3BCBF" w:rsidR="00E758E8" w:rsidRPr="00367495" w:rsidRDefault="00E758E8" w:rsidP="009B043F">
      <w:pPr>
        <w:jc w:val="both"/>
        <w:rPr>
          <w:rFonts w:asciiTheme="majorHAnsi" w:hAnsiTheme="majorHAnsi" w:cstheme="majorHAnsi"/>
        </w:rPr>
      </w:pPr>
      <w:r w:rsidRPr="00603F25">
        <w:rPr>
          <w:rFonts w:asciiTheme="majorHAnsi" w:hAnsiTheme="majorHAnsi" w:cstheme="majorHAnsi"/>
        </w:rPr>
        <w:t>W wyżej wymienionym zadaniu udział wezmą budynki mieszkalne w zabudowie wolnostojącej</w:t>
      </w:r>
      <w:r w:rsidR="009B043F">
        <w:rPr>
          <w:rFonts w:asciiTheme="majorHAnsi" w:hAnsiTheme="majorHAnsi" w:cstheme="majorHAnsi"/>
        </w:rPr>
        <w:t xml:space="preserve"> </w:t>
      </w:r>
      <w:r w:rsidRPr="00603F25">
        <w:rPr>
          <w:rFonts w:asciiTheme="majorHAnsi" w:hAnsiTheme="majorHAnsi" w:cstheme="majorHAnsi"/>
        </w:rPr>
        <w:t>zlokalizowa</w:t>
      </w:r>
      <w:r>
        <w:rPr>
          <w:rFonts w:asciiTheme="majorHAnsi" w:hAnsiTheme="majorHAnsi" w:cstheme="majorHAnsi"/>
        </w:rPr>
        <w:t xml:space="preserve">ne </w:t>
      </w:r>
      <w:r w:rsidRPr="00367495">
        <w:rPr>
          <w:rFonts w:asciiTheme="majorHAnsi" w:hAnsiTheme="majorHAnsi" w:cstheme="majorHAnsi"/>
        </w:rPr>
        <w:t xml:space="preserve">na </w:t>
      </w:r>
      <w:r w:rsidRPr="00A07895">
        <w:rPr>
          <w:rFonts w:asciiTheme="majorHAnsi" w:hAnsiTheme="majorHAnsi" w:cstheme="majorHAnsi"/>
        </w:rPr>
        <w:t>terenie Gminy</w:t>
      </w:r>
      <w:r w:rsidR="000E1889">
        <w:rPr>
          <w:rFonts w:asciiTheme="majorHAnsi" w:hAnsiTheme="majorHAnsi" w:cstheme="majorHAnsi"/>
        </w:rPr>
        <w:t xml:space="preserve"> Golina</w:t>
      </w:r>
      <w:r w:rsidR="00A07895" w:rsidRPr="00A07895">
        <w:rPr>
          <w:rFonts w:asciiTheme="majorHAnsi" w:hAnsiTheme="majorHAnsi" w:cstheme="majorHAnsi"/>
        </w:rPr>
        <w:t>.</w:t>
      </w:r>
    </w:p>
    <w:p w14:paraId="4051C014" w14:textId="14467F93" w:rsidR="00E758E8" w:rsidRPr="00603F25" w:rsidRDefault="00E758E8" w:rsidP="009B043F">
      <w:pPr>
        <w:jc w:val="both"/>
        <w:rPr>
          <w:rFonts w:asciiTheme="majorHAnsi" w:hAnsiTheme="majorHAnsi" w:cstheme="majorHAnsi"/>
        </w:rPr>
      </w:pPr>
      <w:r w:rsidRPr="00367495">
        <w:rPr>
          <w:rFonts w:asciiTheme="majorHAnsi" w:hAnsiTheme="majorHAnsi" w:cstheme="majorHAnsi"/>
        </w:rPr>
        <w:t xml:space="preserve">Inwestycja zostanie przeprowadzona w </w:t>
      </w:r>
      <w:r w:rsidR="00671D0A">
        <w:rPr>
          <w:rFonts w:asciiTheme="majorHAnsi" w:hAnsiTheme="majorHAnsi" w:cstheme="majorHAnsi"/>
        </w:rPr>
        <w:t>76</w:t>
      </w:r>
      <w:r w:rsidRPr="00603F25">
        <w:rPr>
          <w:rFonts w:asciiTheme="majorHAnsi" w:hAnsiTheme="majorHAnsi" w:cstheme="majorHAnsi"/>
        </w:rPr>
        <w:t xml:space="preserve"> lokalizacjach </w:t>
      </w:r>
      <w:r w:rsidRPr="0068769A">
        <w:rPr>
          <w:rFonts w:asciiTheme="majorHAnsi" w:hAnsiTheme="majorHAnsi" w:cstheme="majorHAnsi"/>
        </w:rPr>
        <w:t>mieszkalnych</w:t>
      </w:r>
      <w:r w:rsidR="000E1889">
        <w:rPr>
          <w:rFonts w:asciiTheme="majorHAnsi" w:hAnsiTheme="majorHAnsi" w:cstheme="majorHAnsi"/>
        </w:rPr>
        <w:t>.</w:t>
      </w:r>
      <w:r w:rsidR="00B977DB" w:rsidRPr="0068769A">
        <w:rPr>
          <w:rFonts w:asciiTheme="majorHAnsi" w:hAnsiTheme="majorHAnsi" w:cstheme="majorHAnsi"/>
        </w:rPr>
        <w:t xml:space="preserve"> </w:t>
      </w:r>
    </w:p>
    <w:p w14:paraId="1B428720" w14:textId="0689F2E1" w:rsidR="00E758E8" w:rsidRDefault="00E758E8" w:rsidP="009B043F">
      <w:pPr>
        <w:jc w:val="both"/>
        <w:rPr>
          <w:rFonts w:asciiTheme="majorHAnsi" w:hAnsiTheme="majorHAnsi" w:cstheme="majorHAnsi"/>
        </w:rPr>
      </w:pPr>
      <w:r w:rsidRPr="00603F25">
        <w:rPr>
          <w:rFonts w:asciiTheme="majorHAnsi" w:hAnsiTheme="majorHAnsi" w:cstheme="majorHAnsi"/>
        </w:rPr>
        <w:t>Zamawiający przekaże listę Wykonawcy po podpisaniu umowy na wykonawstwo oraz</w:t>
      </w:r>
      <w:r w:rsidR="009B043F">
        <w:rPr>
          <w:rFonts w:asciiTheme="majorHAnsi" w:hAnsiTheme="majorHAnsi" w:cstheme="majorHAnsi"/>
        </w:rPr>
        <w:t xml:space="preserve"> </w:t>
      </w:r>
      <w:r w:rsidRPr="00603F25">
        <w:rPr>
          <w:rFonts w:asciiTheme="majorHAnsi" w:hAnsiTheme="majorHAnsi" w:cstheme="majorHAnsi"/>
        </w:rPr>
        <w:t>podpisaniu niezbędnych oświadczeń RODO.</w:t>
      </w:r>
    </w:p>
    <w:p w14:paraId="5DB23DD9" w14:textId="77777777" w:rsidR="00125836" w:rsidRPr="00F3694F" w:rsidRDefault="00125836" w:rsidP="00D07252">
      <w:pPr>
        <w:jc w:val="both"/>
        <w:rPr>
          <w:rFonts w:asciiTheme="majorHAnsi" w:hAnsiTheme="majorHAnsi" w:cstheme="majorHAnsi"/>
        </w:rPr>
      </w:pPr>
    </w:p>
    <w:p w14:paraId="5D83E348" w14:textId="46469468" w:rsidR="00E758E8" w:rsidRDefault="00E758E8" w:rsidP="000B39C6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Zamawiający dysponuje niezbędnymi dokumentami potwierdzającymi, że Beneficjenci projektu mają prawo do dysponowania nieruchomością. Zamawiający dopuszcza możliwość zmiany Beneficjentów np. na skutek rezygnacji lub powodów </w:t>
      </w:r>
      <w:r w:rsidRPr="00A07895">
        <w:rPr>
          <w:rFonts w:asciiTheme="majorHAnsi" w:hAnsiTheme="majorHAnsi" w:cstheme="majorHAnsi"/>
        </w:rPr>
        <w:t xml:space="preserve">technicznych. Zamawiający dopuszcza możliwość zmiany ilości Beneficjentów. Zamawiający dopuszcza zmianę w mocach urządzeń na poziomie </w:t>
      </w:r>
      <w:r w:rsidRPr="000E1889">
        <w:rPr>
          <w:rFonts w:asciiTheme="majorHAnsi" w:hAnsiTheme="majorHAnsi" w:cstheme="majorHAnsi"/>
        </w:rPr>
        <w:t>15% tj. zwiększenia lub zmniejszenia mocy ze względu na konieczności techniczne mające na celu prawidłowy dobór urządzeń do konkretnych</w:t>
      </w:r>
      <w:r w:rsidRPr="00A07895">
        <w:rPr>
          <w:rFonts w:asciiTheme="majorHAnsi" w:hAnsiTheme="majorHAnsi" w:cstheme="majorHAnsi"/>
        </w:rPr>
        <w:t xml:space="preserve"> lokalizacji.</w:t>
      </w:r>
    </w:p>
    <w:p w14:paraId="27B31AB3" w14:textId="77777777" w:rsidR="00E758E8" w:rsidRDefault="00E758E8" w:rsidP="00E758E8">
      <w:pPr>
        <w:rPr>
          <w:rFonts w:asciiTheme="majorHAnsi" w:hAnsiTheme="majorHAnsi" w:cstheme="majorHAnsi"/>
        </w:rPr>
      </w:pPr>
    </w:p>
    <w:p w14:paraId="0363C9A2" w14:textId="77777777" w:rsidR="00F37AE4" w:rsidRDefault="0087344C" w:rsidP="0020655F">
      <w:pPr>
        <w:rPr>
          <w:rFonts w:asciiTheme="majorHAnsi" w:eastAsiaTheme="majorEastAsia" w:hAnsiTheme="majorHAnsi" w:cstheme="majorHAnsi"/>
          <w:color w:val="000000" w:themeColor="text1"/>
        </w:rPr>
      </w:pPr>
      <w:r w:rsidRPr="0087344C">
        <w:rPr>
          <w:rFonts w:asciiTheme="majorHAnsi" w:hAnsiTheme="majorHAnsi" w:cstheme="majorHAnsi"/>
          <w:b/>
          <w:bCs/>
          <w:i/>
          <w:iCs/>
        </w:rPr>
        <w:t>Licznik energii termicznej</w:t>
      </w:r>
      <w:r w:rsidRPr="00806DBC">
        <w:rPr>
          <w:rFonts w:asciiTheme="majorHAnsi" w:eastAsiaTheme="majorEastAsia" w:hAnsiTheme="majorHAnsi" w:cstheme="majorHAnsi"/>
          <w:color w:val="000000" w:themeColor="text1"/>
        </w:rPr>
        <w:t xml:space="preserve"> </w:t>
      </w:r>
    </w:p>
    <w:p w14:paraId="7BA01FCC" w14:textId="263AF5AA" w:rsidR="0087344C" w:rsidRPr="0087344C" w:rsidRDefault="0087344C" w:rsidP="00F37AE4">
      <w:pPr>
        <w:jc w:val="both"/>
        <w:rPr>
          <w:rFonts w:asciiTheme="majorHAnsi" w:eastAsiaTheme="majorEastAsia" w:hAnsiTheme="majorHAnsi" w:cstheme="majorHAnsi"/>
          <w:color w:val="000000" w:themeColor="text1"/>
        </w:rPr>
      </w:pPr>
      <w:bookmarkStart w:id="9" w:name="_Hlk200015254"/>
      <w:r w:rsidRPr="0087344C">
        <w:rPr>
          <w:rFonts w:asciiTheme="majorHAnsi" w:hAnsiTheme="majorHAnsi" w:cstheme="majorHAnsi"/>
        </w:rPr>
        <w:t xml:space="preserve">Do każdej instalacji należy zamontować bezwzględnie licznik energii termicznej do pomiaru zużycia energii w obiegu grzewczym lub chłodzącym montowany na ciągu instalacyjnym. Musi być wyposażony w funkcję automatycznej kompensacji stężenia glikolu oraz automatycznie </w:t>
      </w:r>
      <w:r w:rsidRPr="0087344C">
        <w:rPr>
          <w:rFonts w:asciiTheme="majorHAnsi" w:hAnsiTheme="majorHAnsi" w:cstheme="majorHAnsi"/>
        </w:rPr>
        <w:br/>
        <w:t xml:space="preserve">i w sposób ciągły mierzyć zawartość glikolu w medium i kompensować ją, przez co ma zapewniać niezawodny pomiar energii termicznej. </w:t>
      </w:r>
    </w:p>
    <w:p w14:paraId="48F0E20D" w14:textId="77777777" w:rsidR="0087344C" w:rsidRPr="0087344C" w:rsidRDefault="0087344C" w:rsidP="00F37AE4">
      <w:pPr>
        <w:jc w:val="both"/>
        <w:rPr>
          <w:rFonts w:asciiTheme="majorHAnsi" w:hAnsiTheme="majorHAnsi" w:cstheme="majorHAnsi"/>
        </w:rPr>
      </w:pPr>
      <w:r w:rsidRPr="0087344C">
        <w:rPr>
          <w:rFonts w:asciiTheme="majorHAnsi" w:hAnsiTheme="majorHAnsi" w:cstheme="majorHAnsi"/>
        </w:rPr>
        <w:t xml:space="preserve">Urządzenie musi być zasilane </w:t>
      </w:r>
      <w:proofErr w:type="spellStart"/>
      <w:r w:rsidRPr="0087344C">
        <w:rPr>
          <w:rFonts w:asciiTheme="majorHAnsi" w:hAnsiTheme="majorHAnsi" w:cstheme="majorHAnsi"/>
        </w:rPr>
        <w:t>PoE</w:t>
      </w:r>
      <w:proofErr w:type="spellEnd"/>
      <w:r w:rsidRPr="0087344C">
        <w:rPr>
          <w:rFonts w:asciiTheme="majorHAnsi" w:hAnsiTheme="majorHAnsi" w:cstheme="majorHAnsi"/>
        </w:rPr>
        <w:t xml:space="preserve"> (Power </w:t>
      </w:r>
      <w:proofErr w:type="spellStart"/>
      <w:r w:rsidRPr="0087344C">
        <w:rPr>
          <w:rFonts w:asciiTheme="majorHAnsi" w:hAnsiTheme="majorHAnsi" w:cstheme="majorHAnsi"/>
        </w:rPr>
        <w:t>over</w:t>
      </w:r>
      <w:proofErr w:type="spellEnd"/>
      <w:r w:rsidRPr="0087344C">
        <w:rPr>
          <w:rFonts w:asciiTheme="majorHAnsi" w:hAnsiTheme="majorHAnsi" w:cstheme="majorHAnsi"/>
        </w:rPr>
        <w:t xml:space="preserve"> Ethernet) i musi być o niskim zużycia prądu </w:t>
      </w:r>
      <w:r w:rsidRPr="0087344C">
        <w:rPr>
          <w:rFonts w:asciiTheme="majorHAnsi" w:hAnsiTheme="majorHAnsi" w:cstheme="majorHAnsi"/>
        </w:rPr>
        <w:br/>
        <w:t xml:space="preserve">( ok 2.5 W przy użyciu </w:t>
      </w:r>
      <w:proofErr w:type="spellStart"/>
      <w:r w:rsidRPr="0087344C">
        <w:rPr>
          <w:rFonts w:asciiTheme="majorHAnsi" w:hAnsiTheme="majorHAnsi" w:cstheme="majorHAnsi"/>
        </w:rPr>
        <w:t>PoE</w:t>
      </w:r>
      <w:proofErr w:type="spellEnd"/>
      <w:r w:rsidRPr="0087344C">
        <w:rPr>
          <w:rFonts w:asciiTheme="majorHAnsi" w:hAnsiTheme="majorHAnsi" w:cstheme="majorHAnsi"/>
        </w:rPr>
        <w:t xml:space="preserve"> z tolerancją +/- 5%). Musi być wyposażony w elektroniczny moduł pomiarowy z dokładnością pomiarową na poziomie ±3%, natomiast czujniki temperatury typu PT1000 o dokładności pomiarowej zgodnie z normą EN60751 klasa AA. </w:t>
      </w:r>
    </w:p>
    <w:p w14:paraId="5C1CD9D3" w14:textId="77777777" w:rsidR="0087344C" w:rsidRDefault="0087344C" w:rsidP="0087344C">
      <w:pPr>
        <w:jc w:val="both"/>
        <w:rPr>
          <w:rFonts w:asciiTheme="majorHAnsi" w:hAnsiTheme="majorHAnsi" w:cstheme="majorHAnsi"/>
        </w:rPr>
      </w:pPr>
      <w:r w:rsidRPr="0087344C">
        <w:rPr>
          <w:rFonts w:asciiTheme="majorHAnsi" w:hAnsiTheme="majorHAnsi" w:cstheme="majorHAnsi"/>
        </w:rPr>
        <w:t xml:space="preserve">Licznik musi być przystosowany do mierzenia zużycia energii w instalacjach wodnych oraz wodno-glikolowych (glikol do maks. 60% obj.) o temperaturze  od  -20  - 120°C. Obudowa musi być wykonana w standardzie min. IP54, a samo urządzenie powinno funkcjonować </w:t>
      </w:r>
      <w:r w:rsidRPr="0087344C">
        <w:rPr>
          <w:rFonts w:asciiTheme="majorHAnsi" w:hAnsiTheme="majorHAnsi" w:cstheme="majorHAnsi"/>
        </w:rPr>
        <w:br/>
        <w:t xml:space="preserve">w temperaturze otoczenia w zakresie -30...55°C. Urządzenie musi być wykonane w standardzie PN25. Odczyty muszą być dokonywane przy użyciu komunikacji cyfrowej – przy użyciu sieci </w:t>
      </w:r>
      <w:proofErr w:type="spellStart"/>
      <w:r w:rsidRPr="0087344C">
        <w:rPr>
          <w:rFonts w:asciiTheme="majorHAnsi" w:hAnsiTheme="majorHAnsi" w:cstheme="majorHAnsi"/>
        </w:rPr>
        <w:t>Ethernetowej</w:t>
      </w:r>
      <w:proofErr w:type="spellEnd"/>
      <w:r w:rsidRPr="0087344C">
        <w:rPr>
          <w:rFonts w:asciiTheme="majorHAnsi" w:hAnsiTheme="majorHAnsi" w:cstheme="majorHAnsi"/>
        </w:rPr>
        <w:t xml:space="preserve">, sieci komunikacyjnych </w:t>
      </w:r>
      <w:proofErr w:type="spellStart"/>
      <w:r w:rsidRPr="0087344C">
        <w:rPr>
          <w:rFonts w:asciiTheme="majorHAnsi" w:hAnsiTheme="majorHAnsi" w:cstheme="majorHAnsi"/>
        </w:rPr>
        <w:t>BacNet</w:t>
      </w:r>
      <w:proofErr w:type="spellEnd"/>
      <w:r w:rsidRPr="0087344C">
        <w:rPr>
          <w:rFonts w:asciiTheme="majorHAnsi" w:hAnsiTheme="majorHAnsi" w:cstheme="majorHAnsi"/>
        </w:rPr>
        <w:t xml:space="preserve">, </w:t>
      </w:r>
      <w:proofErr w:type="spellStart"/>
      <w:r w:rsidRPr="0087344C">
        <w:rPr>
          <w:rFonts w:asciiTheme="majorHAnsi" w:hAnsiTheme="majorHAnsi" w:cstheme="majorHAnsi"/>
        </w:rPr>
        <w:t>Modbus</w:t>
      </w:r>
      <w:proofErr w:type="spellEnd"/>
      <w:r w:rsidRPr="0087344C">
        <w:rPr>
          <w:rFonts w:asciiTheme="majorHAnsi" w:hAnsiTheme="majorHAnsi" w:cstheme="majorHAnsi"/>
        </w:rPr>
        <w:t xml:space="preserve"> i być zintegrowane ze sterownikami </w:t>
      </w:r>
      <w:r w:rsidRPr="0087344C">
        <w:rPr>
          <w:rFonts w:asciiTheme="majorHAnsi" w:hAnsiTheme="majorHAnsi" w:cstheme="majorHAnsi"/>
        </w:rPr>
        <w:lastRenderedPageBreak/>
        <w:t xml:space="preserve">urządzeń OZE montowanymi w ramach realizowanej inwestycji.  Urządzenie musi mieć możliwość odczytu miejscowego – na przykład przy użyciu modułu NFC i aplikacji w telefonie </w:t>
      </w:r>
      <w:r w:rsidRPr="0087344C">
        <w:rPr>
          <w:rFonts w:asciiTheme="majorHAnsi" w:hAnsiTheme="majorHAnsi" w:cstheme="majorHAnsi"/>
        </w:rPr>
        <w:br/>
        <w:t xml:space="preserve">z zapisem danych na co najmniej 6 lat od dnia uruchomienia urządzenia o ile nie wymaga więcej specyfikacja przetargowa. Urządzenie musi mieć możliwość podłączenia do baz danych </w:t>
      </w:r>
      <w:r w:rsidRPr="0087344C">
        <w:rPr>
          <w:rFonts w:asciiTheme="majorHAnsi" w:hAnsiTheme="majorHAnsi" w:cstheme="majorHAnsi"/>
        </w:rPr>
        <w:br/>
        <w:t xml:space="preserve">w postaci chmury internetowej. </w:t>
      </w:r>
    </w:p>
    <w:p w14:paraId="26E47B06" w14:textId="77777777" w:rsidR="006338E3" w:rsidRDefault="006338E3" w:rsidP="0087344C">
      <w:pPr>
        <w:jc w:val="both"/>
        <w:rPr>
          <w:rFonts w:asciiTheme="majorHAnsi" w:hAnsiTheme="majorHAnsi" w:cstheme="majorHAnsi"/>
        </w:rPr>
      </w:pPr>
    </w:p>
    <w:p w14:paraId="52EA570B" w14:textId="7B3175D8" w:rsidR="006338E3" w:rsidRPr="006338E3" w:rsidRDefault="006338E3" w:rsidP="0087344C">
      <w:pPr>
        <w:jc w:val="both"/>
        <w:rPr>
          <w:rFonts w:asciiTheme="majorHAnsi" w:hAnsiTheme="majorHAnsi" w:cstheme="majorHAnsi"/>
          <w:b/>
          <w:bCs/>
          <w:i/>
          <w:iCs/>
        </w:rPr>
      </w:pPr>
      <w:r w:rsidRPr="006338E3">
        <w:rPr>
          <w:rFonts w:asciiTheme="majorHAnsi" w:hAnsiTheme="majorHAnsi" w:cstheme="majorHAnsi"/>
          <w:b/>
          <w:bCs/>
          <w:i/>
          <w:iCs/>
        </w:rPr>
        <w:t>System sterowania pompą</w:t>
      </w:r>
    </w:p>
    <w:p w14:paraId="241B9E8F" w14:textId="49D22BA7" w:rsidR="006338E3" w:rsidRPr="0087344C" w:rsidRDefault="006338E3" w:rsidP="0087344C">
      <w:pPr>
        <w:jc w:val="both"/>
        <w:rPr>
          <w:rFonts w:asciiTheme="majorHAnsi" w:hAnsiTheme="majorHAnsi" w:cstheme="majorHAnsi"/>
        </w:rPr>
      </w:pPr>
      <w:r w:rsidRPr="006338E3">
        <w:rPr>
          <w:rFonts w:asciiTheme="majorHAnsi" w:hAnsiTheme="majorHAnsi" w:cstheme="majorHAnsi"/>
        </w:rPr>
        <w:t>System sterowania pompą ciepła obsługuje minimum dwa obiegi grzewcze z mieszaczami lub bez, z możliwością rozszerzenia o kolejne dwa obiegi. </w:t>
      </w:r>
      <w:r w:rsidRPr="006338E3">
        <w:rPr>
          <w:rFonts w:asciiTheme="majorHAnsi" w:hAnsiTheme="majorHAnsi" w:cstheme="majorHAnsi"/>
          <w:b/>
          <w:bCs/>
        </w:rPr>
        <w:t>Wyposażony jest w wbudowany modem internetowy z złączem RJ45, </w:t>
      </w:r>
      <w:r w:rsidRPr="006338E3">
        <w:rPr>
          <w:rFonts w:asciiTheme="majorHAnsi" w:hAnsiTheme="majorHAnsi" w:cstheme="majorHAnsi"/>
        </w:rPr>
        <w:t>umożliwiający zdalne sterowanie oraz monitorowanie parametrów chłodniczych. Regulator zarządza cyklami rozmrażania parownika, pracą w kaskadzie z równomiernym obciążeniem sprężarek oraz sterowaniem ładowaniem zasobnika ciepłej wody użytkowej (CWU), w tym funkcjami priorytetu ładowania, anty-</w:t>
      </w:r>
      <w:proofErr w:type="spellStart"/>
      <w:r w:rsidRPr="006338E3">
        <w:rPr>
          <w:rFonts w:asciiTheme="majorHAnsi" w:hAnsiTheme="majorHAnsi" w:cstheme="majorHAnsi"/>
        </w:rPr>
        <w:t>legionella</w:t>
      </w:r>
      <w:proofErr w:type="spellEnd"/>
      <w:r w:rsidRPr="006338E3">
        <w:rPr>
          <w:rFonts w:asciiTheme="majorHAnsi" w:hAnsiTheme="majorHAnsi" w:cstheme="majorHAnsi"/>
        </w:rPr>
        <w:t xml:space="preserve"> i sterowaniem pompą cyrkulacyjną CWU. Dodatkowo system posiada wbudowany zegar do programowania obniżeń temperatur w obiegach grzewczych, współpracuje z termostatem pokojowym, umożliwia integrację z instalacją fotowoltaiczną (SG </w:t>
      </w:r>
      <w:proofErr w:type="spellStart"/>
      <w:r w:rsidRPr="006338E3">
        <w:rPr>
          <w:rFonts w:asciiTheme="majorHAnsi" w:hAnsiTheme="majorHAnsi" w:cstheme="majorHAnsi"/>
        </w:rPr>
        <w:t>Ready</w:t>
      </w:r>
      <w:proofErr w:type="spellEnd"/>
      <w:r w:rsidRPr="006338E3">
        <w:rPr>
          <w:rFonts w:asciiTheme="majorHAnsi" w:hAnsiTheme="majorHAnsi" w:cstheme="majorHAnsi"/>
        </w:rPr>
        <w:t>), automatycznie wraca do pracy po zaniku zasilania oraz posiada funkcję wybiegu posezonowego pomp obiegowych centralnego ogrzewania zapobiegającą ich zablokowaniu</w:t>
      </w:r>
      <w:r w:rsidR="00A70BF3">
        <w:rPr>
          <w:rFonts w:asciiTheme="majorHAnsi" w:hAnsiTheme="majorHAnsi" w:cstheme="majorHAnsi"/>
        </w:rPr>
        <w:t>.</w:t>
      </w:r>
    </w:p>
    <w:bookmarkEnd w:id="9"/>
    <w:p w14:paraId="694DEF84" w14:textId="77777777" w:rsidR="00815139" w:rsidRPr="00F3694F" w:rsidRDefault="00815139" w:rsidP="00D07252">
      <w:pPr>
        <w:jc w:val="both"/>
        <w:rPr>
          <w:rFonts w:asciiTheme="majorHAnsi" w:hAnsiTheme="majorHAnsi" w:cstheme="majorHAnsi"/>
        </w:rPr>
      </w:pPr>
    </w:p>
    <w:p w14:paraId="624D18DF" w14:textId="2EDA3D1E" w:rsidR="009B043F" w:rsidRDefault="00A743D6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Przedmiot zamówienia obejmuje zaprojektowanie i montaż pomp ciepła powietrze-woda dla budynków </w:t>
      </w:r>
      <w:r w:rsidR="00E758E8" w:rsidRPr="0068769A">
        <w:rPr>
          <w:rFonts w:asciiTheme="majorHAnsi" w:hAnsiTheme="majorHAnsi" w:cstheme="majorHAnsi"/>
        </w:rPr>
        <w:t>mieszkalnych</w:t>
      </w:r>
      <w:r w:rsidRPr="0068769A">
        <w:rPr>
          <w:rFonts w:asciiTheme="majorHAnsi" w:hAnsiTheme="majorHAnsi" w:cstheme="majorHAnsi"/>
        </w:rPr>
        <w:t xml:space="preserve"> celem z</w:t>
      </w:r>
      <w:r w:rsidR="008C5630" w:rsidRPr="0068769A">
        <w:rPr>
          <w:rFonts w:asciiTheme="majorHAnsi" w:hAnsiTheme="majorHAnsi" w:cstheme="majorHAnsi"/>
        </w:rPr>
        <w:t xml:space="preserve">apewnienia ogrzewania i ciepłej wody użytkowej w ilości zgodnej </w:t>
      </w:r>
      <w:r w:rsidR="00CD5451" w:rsidRPr="0068769A">
        <w:rPr>
          <w:rFonts w:asciiTheme="majorHAnsi" w:hAnsiTheme="majorHAnsi" w:cstheme="majorHAnsi"/>
        </w:rPr>
        <w:t>z tabelą nr 1</w:t>
      </w:r>
      <w:r w:rsidR="009B043F" w:rsidRPr="0068769A">
        <w:rPr>
          <w:rFonts w:asciiTheme="majorHAnsi" w:hAnsiTheme="majorHAnsi" w:cstheme="majorHAnsi"/>
        </w:rPr>
        <w:t xml:space="preserve"> dla pomp zlokalizowanych w budynkach mieszkalnych</w:t>
      </w:r>
      <w:r w:rsidR="0087344C" w:rsidRPr="0068769A">
        <w:rPr>
          <w:rFonts w:asciiTheme="majorHAnsi" w:hAnsiTheme="majorHAnsi" w:cstheme="majorHAnsi"/>
        </w:rPr>
        <w:t>.</w:t>
      </w:r>
    </w:p>
    <w:p w14:paraId="1EDE2EF9" w14:textId="77777777" w:rsidR="00EA4025" w:rsidRPr="00F3694F" w:rsidRDefault="00EA4025" w:rsidP="00D07252">
      <w:pPr>
        <w:jc w:val="both"/>
        <w:rPr>
          <w:rFonts w:asciiTheme="majorHAnsi" w:hAnsiTheme="majorHAnsi" w:cstheme="majorHAnsi"/>
        </w:rPr>
      </w:pPr>
    </w:p>
    <w:p w14:paraId="10072C36" w14:textId="471275CF" w:rsidR="00CD5451" w:rsidRDefault="00EA402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Tabela nr</w:t>
      </w:r>
      <w:r w:rsidR="00E758E8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 xml:space="preserve">1 </w:t>
      </w:r>
      <w:r w:rsidR="00E2731F" w:rsidRPr="00F3694F">
        <w:rPr>
          <w:rFonts w:asciiTheme="majorHAnsi" w:hAnsiTheme="majorHAnsi" w:cstheme="majorHAnsi"/>
        </w:rPr>
        <w:t>–</w:t>
      </w:r>
      <w:r w:rsidRPr="00F3694F">
        <w:rPr>
          <w:rFonts w:asciiTheme="majorHAnsi" w:hAnsiTheme="majorHAnsi" w:cstheme="majorHAnsi"/>
        </w:rPr>
        <w:t xml:space="preserve"> </w:t>
      </w:r>
      <w:r w:rsidR="00E2731F" w:rsidRPr="00F3694F">
        <w:rPr>
          <w:rFonts w:asciiTheme="majorHAnsi" w:hAnsiTheme="majorHAnsi" w:cstheme="majorHAnsi"/>
        </w:rPr>
        <w:t>zestawienie instalacji i mocy pomp ciepła</w:t>
      </w:r>
      <w:r w:rsidR="009B043F">
        <w:rPr>
          <w:rFonts w:asciiTheme="majorHAnsi" w:hAnsiTheme="majorHAnsi" w:cstheme="majorHAnsi"/>
        </w:rPr>
        <w:t xml:space="preserve"> dla pomp zlokalizowanych w budynkach mieszkalnych</w:t>
      </w:r>
    </w:p>
    <w:p w14:paraId="7644B69C" w14:textId="77777777" w:rsidR="00E758E8" w:rsidRPr="00F3694F" w:rsidRDefault="00E758E8" w:rsidP="00D07252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551"/>
        <w:gridCol w:w="2268"/>
      </w:tblGrid>
      <w:tr w:rsidR="00006A44" w:rsidRPr="00132BD8" w14:paraId="4B4B92B1" w14:textId="77777777" w:rsidTr="00E758E8">
        <w:tc>
          <w:tcPr>
            <w:tcW w:w="846" w:type="dxa"/>
            <w:shd w:val="clear" w:color="auto" w:fill="BFBFBF" w:themeFill="background1" w:themeFillShade="BF"/>
          </w:tcPr>
          <w:p w14:paraId="42D99FC6" w14:textId="3DB232B2" w:rsidR="00006A44" w:rsidRPr="00132BD8" w:rsidRDefault="00006A44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bookmarkStart w:id="10" w:name="_Hlk200015877"/>
            <w:r w:rsidRPr="00132BD8">
              <w:rPr>
                <w:rFonts w:asciiTheme="majorHAnsi" w:hAnsiTheme="majorHAnsi" w:cstheme="majorHAnsi"/>
                <w:b/>
                <w:bCs/>
              </w:rPr>
              <w:t>L.P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1D349F8" w14:textId="6C01C3FD" w:rsidR="00006A44" w:rsidRPr="00132BD8" w:rsidRDefault="000A3176" w:rsidP="00E758E8">
            <w:pPr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Pompa ciepła o mocy minimalnej</w:t>
            </w:r>
            <w:r w:rsidR="008A59D9" w:rsidRPr="00132BD8">
              <w:rPr>
                <w:rFonts w:asciiTheme="majorHAnsi" w:hAnsiTheme="majorHAnsi" w:cstheme="majorHAnsi"/>
                <w:b/>
                <w:bCs/>
              </w:rPr>
              <w:t xml:space="preserve"> kW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11C97D2C" w14:textId="7C7ED593" w:rsidR="00006A44" w:rsidRPr="00132BD8" w:rsidRDefault="000A3176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Ilość instalacji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9D3BECC" w14:textId="406985B4" w:rsidR="00006A44" w:rsidRPr="00132BD8" w:rsidRDefault="000A3176" w:rsidP="00E758E8">
            <w:pPr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Łączna minimalna moc kW</w:t>
            </w:r>
          </w:p>
        </w:tc>
      </w:tr>
      <w:tr w:rsidR="00006A44" w:rsidRPr="00132BD8" w14:paraId="369D1D16" w14:textId="77777777" w:rsidTr="003A6578">
        <w:tc>
          <w:tcPr>
            <w:tcW w:w="846" w:type="dxa"/>
            <w:shd w:val="clear" w:color="auto" w:fill="BFBFBF" w:themeFill="background1" w:themeFillShade="BF"/>
          </w:tcPr>
          <w:p w14:paraId="2D47706F" w14:textId="5EE0425A" w:rsidR="00006A44" w:rsidRPr="00132BD8" w:rsidRDefault="000A3176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2977" w:type="dxa"/>
          </w:tcPr>
          <w:p w14:paraId="28B12DE3" w14:textId="74E3218A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2551" w:type="dxa"/>
            <w:vAlign w:val="center"/>
          </w:tcPr>
          <w:p w14:paraId="303A35F5" w14:textId="0325FEB9" w:rsidR="00006A44" w:rsidRPr="00132BD8" w:rsidRDefault="003A6578" w:rsidP="003A657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</w:t>
            </w:r>
          </w:p>
        </w:tc>
        <w:tc>
          <w:tcPr>
            <w:tcW w:w="2268" w:type="dxa"/>
          </w:tcPr>
          <w:p w14:paraId="4434BF56" w14:textId="646262C6" w:rsidR="00006A44" w:rsidRPr="00132BD8" w:rsidRDefault="003A6578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126</w:t>
            </w:r>
          </w:p>
        </w:tc>
      </w:tr>
      <w:tr w:rsidR="00C4215A" w:rsidRPr="00132BD8" w14:paraId="24E4D785" w14:textId="77777777" w:rsidTr="00E758E8">
        <w:tc>
          <w:tcPr>
            <w:tcW w:w="846" w:type="dxa"/>
            <w:shd w:val="clear" w:color="auto" w:fill="BFBFBF" w:themeFill="background1" w:themeFillShade="BF"/>
          </w:tcPr>
          <w:p w14:paraId="2F525296" w14:textId="7A2CD1B2" w:rsidR="00C4215A" w:rsidRPr="00132BD8" w:rsidRDefault="00C4215A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2977" w:type="dxa"/>
          </w:tcPr>
          <w:p w14:paraId="0436FF64" w14:textId="488A96BB" w:rsidR="00C4215A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2551" w:type="dxa"/>
          </w:tcPr>
          <w:p w14:paraId="4CF049F6" w14:textId="7DF6EF3D" w:rsidR="00C4215A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  <w:r w:rsidR="003A6578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2268" w:type="dxa"/>
          </w:tcPr>
          <w:p w14:paraId="395249C5" w14:textId="3DE8103D" w:rsidR="00C4215A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  <w:r w:rsidR="003A6578">
              <w:rPr>
                <w:rFonts w:asciiTheme="majorHAnsi" w:hAnsiTheme="majorHAnsi" w:cstheme="majorHAnsi"/>
              </w:rPr>
              <w:t>42</w:t>
            </w:r>
          </w:p>
        </w:tc>
      </w:tr>
      <w:tr w:rsidR="00006A44" w:rsidRPr="00132BD8" w14:paraId="23ADA031" w14:textId="77777777" w:rsidTr="00E758E8">
        <w:tc>
          <w:tcPr>
            <w:tcW w:w="846" w:type="dxa"/>
            <w:shd w:val="clear" w:color="auto" w:fill="BFBFBF" w:themeFill="background1" w:themeFillShade="BF"/>
          </w:tcPr>
          <w:p w14:paraId="44719C79" w14:textId="4B890ED5" w:rsidR="00006A44" w:rsidRPr="00132BD8" w:rsidRDefault="00C4215A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2977" w:type="dxa"/>
          </w:tcPr>
          <w:p w14:paraId="558CB2BC" w14:textId="38B9D177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2551" w:type="dxa"/>
          </w:tcPr>
          <w:p w14:paraId="11B1BBE7" w14:textId="0F8B1BB6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68" w:type="dxa"/>
          </w:tcPr>
          <w:p w14:paraId="6A824C15" w14:textId="61B8B979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</w:t>
            </w:r>
          </w:p>
        </w:tc>
      </w:tr>
      <w:tr w:rsidR="00725337" w:rsidRPr="00132BD8" w14:paraId="57FE5A13" w14:textId="77777777" w:rsidTr="00E758E8">
        <w:trPr>
          <w:trHeight w:val="70"/>
        </w:trPr>
        <w:tc>
          <w:tcPr>
            <w:tcW w:w="846" w:type="dxa"/>
            <w:shd w:val="clear" w:color="auto" w:fill="BFBFBF" w:themeFill="background1" w:themeFillShade="BF"/>
          </w:tcPr>
          <w:p w14:paraId="56E7341E" w14:textId="0D413F46" w:rsidR="00006A44" w:rsidRPr="00132BD8" w:rsidRDefault="00C4215A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132BD8"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2977" w:type="dxa"/>
          </w:tcPr>
          <w:p w14:paraId="7EC74533" w14:textId="2B726F70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12</w:t>
            </w:r>
          </w:p>
        </w:tc>
        <w:tc>
          <w:tcPr>
            <w:tcW w:w="2551" w:type="dxa"/>
          </w:tcPr>
          <w:p w14:paraId="3DB6C1B8" w14:textId="73F9FE8F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17</w:t>
            </w:r>
          </w:p>
        </w:tc>
        <w:tc>
          <w:tcPr>
            <w:tcW w:w="2268" w:type="dxa"/>
          </w:tcPr>
          <w:p w14:paraId="273283FD" w14:textId="567806E8" w:rsidR="00006A44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204</w:t>
            </w:r>
          </w:p>
        </w:tc>
      </w:tr>
      <w:tr w:rsidR="00A509FA" w:rsidRPr="00132BD8" w14:paraId="67264E09" w14:textId="77777777" w:rsidTr="00E758E8">
        <w:trPr>
          <w:trHeight w:val="70"/>
        </w:trPr>
        <w:tc>
          <w:tcPr>
            <w:tcW w:w="846" w:type="dxa"/>
            <w:shd w:val="clear" w:color="auto" w:fill="BFBFBF" w:themeFill="background1" w:themeFillShade="BF"/>
          </w:tcPr>
          <w:p w14:paraId="6DA466ED" w14:textId="438CA043" w:rsidR="00A509FA" w:rsidRPr="00132BD8" w:rsidRDefault="00A509FA" w:rsidP="00D07252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5</w:t>
            </w:r>
          </w:p>
        </w:tc>
        <w:tc>
          <w:tcPr>
            <w:tcW w:w="2977" w:type="dxa"/>
          </w:tcPr>
          <w:p w14:paraId="570D966C" w14:textId="1347B013" w:rsidR="00A509FA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</w:t>
            </w:r>
          </w:p>
        </w:tc>
        <w:tc>
          <w:tcPr>
            <w:tcW w:w="2551" w:type="dxa"/>
          </w:tcPr>
          <w:p w14:paraId="3F507EAF" w14:textId="58A7B640" w:rsidR="00A509FA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268" w:type="dxa"/>
          </w:tcPr>
          <w:p w14:paraId="0E18C410" w14:textId="06713EF7" w:rsidR="00A509FA" w:rsidRPr="00132BD8" w:rsidRDefault="00A509FA" w:rsidP="00A509F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36</w:t>
            </w:r>
          </w:p>
        </w:tc>
      </w:tr>
      <w:tr w:rsidR="00C60D3B" w:rsidRPr="00132BD8" w14:paraId="0B2D8365" w14:textId="77777777" w:rsidTr="00E758E8">
        <w:tc>
          <w:tcPr>
            <w:tcW w:w="3823" w:type="dxa"/>
            <w:gridSpan w:val="2"/>
            <w:shd w:val="clear" w:color="auto" w:fill="D9D9D9" w:themeFill="background1" w:themeFillShade="D9"/>
          </w:tcPr>
          <w:p w14:paraId="3857E929" w14:textId="29039EF9" w:rsidR="00C60D3B" w:rsidRPr="00132BD8" w:rsidRDefault="00C60D3B" w:rsidP="00A509F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F98A948" w14:textId="49EE8256" w:rsidR="00C60D3B" w:rsidRPr="00132BD8" w:rsidRDefault="003A6578" w:rsidP="00A509F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76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EA2EB66" w14:textId="5828B659" w:rsidR="00C60D3B" w:rsidRPr="00132BD8" w:rsidRDefault="003A6578" w:rsidP="00A509F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718</w:t>
            </w:r>
          </w:p>
        </w:tc>
      </w:tr>
      <w:bookmarkEnd w:id="10"/>
    </w:tbl>
    <w:p w14:paraId="74161D8E" w14:textId="77777777" w:rsidR="009B043F" w:rsidRPr="00F3694F" w:rsidRDefault="009B043F" w:rsidP="00D07252">
      <w:pPr>
        <w:jc w:val="both"/>
        <w:rPr>
          <w:rFonts w:asciiTheme="majorHAnsi" w:hAnsiTheme="majorHAnsi" w:cstheme="majorHAnsi"/>
        </w:rPr>
      </w:pPr>
    </w:p>
    <w:p w14:paraId="3CAF894B" w14:textId="0DBBF7AA" w:rsidR="0087344C" w:rsidRPr="0087344C" w:rsidRDefault="001C45A5" w:rsidP="0087344C">
      <w:pPr>
        <w:pStyle w:val="Nagwek3"/>
        <w:numPr>
          <w:ilvl w:val="0"/>
          <w:numId w:val="1"/>
        </w:numPr>
        <w:rPr>
          <w:color w:val="auto"/>
        </w:rPr>
      </w:pPr>
      <w:bookmarkStart w:id="11" w:name="_Toc208833809"/>
      <w:r w:rsidRPr="00F3694F">
        <w:rPr>
          <w:color w:val="auto"/>
        </w:rPr>
        <w:t>Ogólne wymagania w zakresie realizacji inwestycji</w:t>
      </w:r>
      <w:bookmarkEnd w:id="11"/>
    </w:p>
    <w:p w14:paraId="52086DCD" w14:textId="77777777" w:rsidR="001C45A5" w:rsidRPr="00F3694F" w:rsidRDefault="001C45A5" w:rsidP="00D07252">
      <w:pPr>
        <w:jc w:val="both"/>
        <w:rPr>
          <w:rFonts w:asciiTheme="majorHAnsi" w:hAnsiTheme="majorHAnsi" w:cstheme="majorHAnsi"/>
        </w:rPr>
      </w:pPr>
    </w:p>
    <w:p w14:paraId="411917C9" w14:textId="72523CE4" w:rsidR="001C45A5" w:rsidRPr="00F3694F" w:rsidRDefault="001C45A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Zamówienie musi być </w:t>
      </w:r>
      <w:r w:rsidR="00F72AD2" w:rsidRPr="00F3694F">
        <w:rPr>
          <w:rFonts w:asciiTheme="majorHAnsi" w:hAnsiTheme="majorHAnsi" w:cstheme="majorHAnsi"/>
        </w:rPr>
        <w:t xml:space="preserve">zaprojektowane i wykonane zgodnie z </w:t>
      </w:r>
      <w:r w:rsidR="00455740" w:rsidRPr="00F3694F">
        <w:rPr>
          <w:rFonts w:asciiTheme="majorHAnsi" w:hAnsiTheme="majorHAnsi" w:cstheme="majorHAnsi"/>
        </w:rPr>
        <w:t>obowiązującymi</w:t>
      </w:r>
      <w:r w:rsidR="00F72AD2" w:rsidRPr="00F3694F">
        <w:rPr>
          <w:rFonts w:asciiTheme="majorHAnsi" w:hAnsiTheme="majorHAnsi" w:cstheme="majorHAnsi"/>
        </w:rPr>
        <w:t xml:space="preserve"> przepisami prawa budowlanego, </w:t>
      </w:r>
      <w:r w:rsidR="00583157" w:rsidRPr="00F3694F">
        <w:rPr>
          <w:rFonts w:asciiTheme="majorHAnsi" w:hAnsiTheme="majorHAnsi" w:cstheme="majorHAnsi"/>
        </w:rPr>
        <w:t xml:space="preserve">obowiązującym stanem prawnym, </w:t>
      </w:r>
      <w:r w:rsidR="00455740" w:rsidRPr="00F3694F">
        <w:rPr>
          <w:rFonts w:asciiTheme="majorHAnsi" w:hAnsiTheme="majorHAnsi" w:cstheme="majorHAnsi"/>
        </w:rPr>
        <w:t>normami</w:t>
      </w:r>
      <w:r w:rsidR="00583157" w:rsidRPr="00F3694F">
        <w:rPr>
          <w:rFonts w:asciiTheme="majorHAnsi" w:hAnsiTheme="majorHAnsi" w:cstheme="majorHAnsi"/>
        </w:rPr>
        <w:t xml:space="preserve">, </w:t>
      </w:r>
      <w:r w:rsidR="004A477D" w:rsidRPr="00F3694F">
        <w:rPr>
          <w:rFonts w:asciiTheme="majorHAnsi" w:hAnsiTheme="majorHAnsi" w:cstheme="majorHAnsi"/>
        </w:rPr>
        <w:t xml:space="preserve">zasadami wiedzy technicznej, </w:t>
      </w:r>
      <w:r w:rsidR="00D41E7B">
        <w:rPr>
          <w:rFonts w:asciiTheme="majorHAnsi" w:hAnsiTheme="majorHAnsi" w:cstheme="majorHAnsi"/>
        </w:rPr>
        <w:br/>
      </w:r>
      <w:r w:rsidR="004A477D" w:rsidRPr="00F3694F">
        <w:rPr>
          <w:rFonts w:asciiTheme="majorHAnsi" w:hAnsiTheme="majorHAnsi" w:cstheme="majorHAnsi"/>
        </w:rPr>
        <w:t>z zachowaniem należytej staranności oraz z ustaleniami Inspektora Nadzoru</w:t>
      </w:r>
      <w:r w:rsidR="00764A8E" w:rsidRPr="00F3694F">
        <w:rPr>
          <w:rFonts w:asciiTheme="majorHAnsi" w:hAnsiTheme="majorHAnsi" w:cstheme="majorHAnsi"/>
        </w:rPr>
        <w:t>.</w:t>
      </w:r>
    </w:p>
    <w:p w14:paraId="1E480982" w14:textId="77777777" w:rsidR="00764A8E" w:rsidRPr="00F3694F" w:rsidRDefault="00764A8E" w:rsidP="00D07252">
      <w:pPr>
        <w:jc w:val="both"/>
        <w:rPr>
          <w:rFonts w:asciiTheme="majorHAnsi" w:hAnsiTheme="majorHAnsi" w:cstheme="majorHAnsi"/>
        </w:rPr>
      </w:pPr>
    </w:p>
    <w:p w14:paraId="6B4D7620" w14:textId="68C4D22A" w:rsidR="00764A8E" w:rsidRPr="00F3694F" w:rsidRDefault="00764A8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Zamówienie musi być realizowane zgodnie z obowiązującymi przepisami BHP, </w:t>
      </w:r>
      <w:r w:rsidR="000019B7" w:rsidRPr="00F3694F">
        <w:rPr>
          <w:rFonts w:asciiTheme="majorHAnsi" w:hAnsiTheme="majorHAnsi" w:cstheme="majorHAnsi"/>
        </w:rPr>
        <w:t xml:space="preserve">ochrony zdrowia, bezpieczeństwa pożarowego, bezpieczeństwa konstrukcyjnego, </w:t>
      </w:r>
      <w:r w:rsidR="001447E5" w:rsidRPr="00F3694F">
        <w:rPr>
          <w:rFonts w:asciiTheme="majorHAnsi" w:hAnsiTheme="majorHAnsi" w:cstheme="majorHAnsi"/>
        </w:rPr>
        <w:t>ochrony zdrowia i środowiska oraz bezpieczeństwa użytkownika i pracowników przebywających na budowie.</w:t>
      </w:r>
    </w:p>
    <w:p w14:paraId="68F16363" w14:textId="77777777" w:rsidR="00792311" w:rsidRPr="00F3694F" w:rsidRDefault="00792311" w:rsidP="00D07252">
      <w:pPr>
        <w:jc w:val="both"/>
        <w:rPr>
          <w:rFonts w:asciiTheme="majorHAnsi" w:hAnsiTheme="majorHAnsi" w:cstheme="majorHAnsi"/>
        </w:rPr>
      </w:pPr>
    </w:p>
    <w:p w14:paraId="0DF691AB" w14:textId="57F6ED70" w:rsidR="00792311" w:rsidRPr="00F3694F" w:rsidRDefault="00792311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lastRenderedPageBreak/>
        <w:t xml:space="preserve">Zabudowane i wybudowane urządzenia wraz z armaturą towarzyszącą </w:t>
      </w:r>
      <w:r w:rsidR="00627C83" w:rsidRPr="00F3694F">
        <w:rPr>
          <w:rFonts w:asciiTheme="majorHAnsi" w:hAnsiTheme="majorHAnsi" w:cstheme="majorHAnsi"/>
        </w:rPr>
        <w:t xml:space="preserve">muszą mieć trwała </w:t>
      </w:r>
      <w:r w:rsidR="00D41E7B">
        <w:rPr>
          <w:rFonts w:asciiTheme="majorHAnsi" w:hAnsiTheme="majorHAnsi" w:cstheme="majorHAnsi"/>
        </w:rPr>
        <w:br/>
      </w:r>
      <w:r w:rsidR="00627C83" w:rsidRPr="00F3694F">
        <w:rPr>
          <w:rFonts w:asciiTheme="majorHAnsi" w:hAnsiTheme="majorHAnsi" w:cstheme="majorHAnsi"/>
        </w:rPr>
        <w:t xml:space="preserve">i niezawodną konstrukcję oraz być wykonane w sposób stabilny, estetyczny </w:t>
      </w:r>
      <w:r w:rsidR="00AA0EB3" w:rsidRPr="00F3694F">
        <w:rPr>
          <w:rFonts w:asciiTheme="majorHAnsi" w:hAnsiTheme="majorHAnsi" w:cstheme="majorHAnsi"/>
        </w:rPr>
        <w:t>i z zachowaniem wszelkich spadków, wytrzymałości i posadowień wraz z umocowaniem.</w:t>
      </w:r>
    </w:p>
    <w:p w14:paraId="179C1C7F" w14:textId="77777777" w:rsidR="00AA0EB3" w:rsidRPr="00F3694F" w:rsidRDefault="00AA0EB3" w:rsidP="00D07252">
      <w:pPr>
        <w:jc w:val="both"/>
        <w:rPr>
          <w:rFonts w:asciiTheme="majorHAnsi" w:hAnsiTheme="majorHAnsi" w:cstheme="majorHAnsi"/>
        </w:rPr>
      </w:pPr>
    </w:p>
    <w:p w14:paraId="79BBA43F" w14:textId="37AC3FAF" w:rsidR="00E33D94" w:rsidRPr="00F3694F" w:rsidRDefault="00E33D94" w:rsidP="00D07252">
      <w:pPr>
        <w:jc w:val="both"/>
        <w:rPr>
          <w:rFonts w:asciiTheme="majorHAnsi" w:hAnsiTheme="majorHAnsi" w:cstheme="majorHAnsi"/>
        </w:rPr>
      </w:pPr>
      <w:r w:rsidRPr="00710E7A">
        <w:rPr>
          <w:rFonts w:asciiTheme="majorHAnsi" w:hAnsiTheme="majorHAnsi" w:cstheme="majorHAnsi"/>
        </w:rPr>
        <w:t xml:space="preserve">Zastosowane materiały i akcesoria przy realizacji zamówienia </w:t>
      </w:r>
      <w:r w:rsidR="00EB2A0C" w:rsidRPr="00710E7A">
        <w:rPr>
          <w:rFonts w:asciiTheme="majorHAnsi" w:hAnsiTheme="majorHAnsi" w:cstheme="majorHAnsi"/>
        </w:rPr>
        <w:t>muszą być fabrycznie nowe, pochodzić z bieżącej produkcji</w:t>
      </w:r>
      <w:r w:rsidR="004C5406" w:rsidRPr="00710E7A">
        <w:rPr>
          <w:rFonts w:asciiTheme="majorHAnsi" w:hAnsiTheme="majorHAnsi" w:cstheme="majorHAnsi"/>
        </w:rPr>
        <w:t xml:space="preserve"> i posiadać niezbędne certyfikaty, atesty, aprobaty, </w:t>
      </w:r>
      <w:r w:rsidR="00455740" w:rsidRPr="00710E7A">
        <w:rPr>
          <w:rFonts w:asciiTheme="majorHAnsi" w:hAnsiTheme="majorHAnsi" w:cstheme="majorHAnsi"/>
        </w:rPr>
        <w:t>dopuszczenia,</w:t>
      </w:r>
      <w:r w:rsidR="001306AD" w:rsidRPr="00710E7A">
        <w:rPr>
          <w:rFonts w:asciiTheme="majorHAnsi" w:hAnsiTheme="majorHAnsi" w:cstheme="majorHAnsi"/>
        </w:rPr>
        <w:t xml:space="preserve"> przy czym wymaga </w:t>
      </w:r>
      <w:r w:rsidR="00455740" w:rsidRPr="00710E7A">
        <w:rPr>
          <w:rFonts w:asciiTheme="majorHAnsi" w:hAnsiTheme="majorHAnsi" w:cstheme="majorHAnsi"/>
        </w:rPr>
        <w:t>się,</w:t>
      </w:r>
      <w:r w:rsidR="001306AD" w:rsidRPr="00710E7A">
        <w:rPr>
          <w:rFonts w:asciiTheme="majorHAnsi" w:hAnsiTheme="majorHAnsi" w:cstheme="majorHAnsi"/>
        </w:rPr>
        <w:t xml:space="preserve"> aby pompy ciepła </w:t>
      </w:r>
      <w:r w:rsidR="004F0D78" w:rsidRPr="00710E7A">
        <w:rPr>
          <w:rFonts w:asciiTheme="majorHAnsi" w:hAnsiTheme="majorHAnsi" w:cstheme="majorHAnsi"/>
        </w:rPr>
        <w:t>w dniu ich dostarczenia na plac budowy nie były starsze niż 1</w:t>
      </w:r>
      <w:r w:rsidR="00710E7A" w:rsidRPr="00710E7A">
        <w:rPr>
          <w:rFonts w:asciiTheme="majorHAnsi" w:hAnsiTheme="majorHAnsi" w:cstheme="majorHAnsi"/>
        </w:rPr>
        <w:t>2</w:t>
      </w:r>
      <w:r w:rsidR="004F0D78" w:rsidRPr="00710E7A">
        <w:rPr>
          <w:rFonts w:asciiTheme="majorHAnsi" w:hAnsiTheme="majorHAnsi" w:cstheme="majorHAnsi"/>
        </w:rPr>
        <w:t xml:space="preserve"> miesięcy od daty produkcji</w:t>
      </w:r>
      <w:r w:rsidR="002C5A32" w:rsidRPr="00710E7A">
        <w:rPr>
          <w:rFonts w:asciiTheme="majorHAnsi" w:hAnsiTheme="majorHAnsi" w:cstheme="majorHAnsi"/>
        </w:rPr>
        <w:t>.</w:t>
      </w:r>
      <w:r w:rsidR="00DC756A" w:rsidRPr="00710E7A">
        <w:rPr>
          <w:rFonts w:asciiTheme="majorHAnsi" w:hAnsiTheme="majorHAnsi" w:cstheme="majorHAnsi"/>
        </w:rPr>
        <w:t xml:space="preserve"> Zastosowane</w:t>
      </w:r>
      <w:r w:rsidR="00DC756A" w:rsidRPr="00F3694F">
        <w:rPr>
          <w:rFonts w:asciiTheme="majorHAnsi" w:hAnsiTheme="majorHAnsi" w:cstheme="majorHAnsi"/>
        </w:rPr>
        <w:t xml:space="preserve"> urządzenia</w:t>
      </w:r>
      <w:r w:rsidR="004B7CC3" w:rsidRPr="00F3694F">
        <w:rPr>
          <w:rFonts w:asciiTheme="majorHAnsi" w:hAnsiTheme="majorHAnsi" w:cstheme="majorHAnsi"/>
        </w:rPr>
        <w:t xml:space="preserve">, technologia wykonania jak </w:t>
      </w:r>
      <w:r w:rsidR="00D41E7B">
        <w:rPr>
          <w:rFonts w:asciiTheme="majorHAnsi" w:hAnsiTheme="majorHAnsi" w:cstheme="majorHAnsi"/>
        </w:rPr>
        <w:br/>
      </w:r>
      <w:r w:rsidR="004B7CC3" w:rsidRPr="00F3694F">
        <w:rPr>
          <w:rFonts w:asciiTheme="majorHAnsi" w:hAnsiTheme="majorHAnsi" w:cstheme="majorHAnsi"/>
        </w:rPr>
        <w:t>i poszczególne elementy urządzenia</w:t>
      </w:r>
      <w:r w:rsidR="00D52D9C" w:rsidRPr="00F3694F">
        <w:rPr>
          <w:rFonts w:asciiTheme="majorHAnsi" w:hAnsiTheme="majorHAnsi" w:cstheme="majorHAnsi"/>
        </w:rPr>
        <w:t xml:space="preserve"> muszą być sprawdzone w praktyce eksploatacyjnej.</w:t>
      </w:r>
    </w:p>
    <w:p w14:paraId="45780864" w14:textId="77777777" w:rsidR="004B41A6" w:rsidRPr="00F3694F" w:rsidRDefault="004B41A6" w:rsidP="00D07252">
      <w:pPr>
        <w:jc w:val="both"/>
        <w:rPr>
          <w:rFonts w:asciiTheme="majorHAnsi" w:hAnsiTheme="majorHAnsi" w:cstheme="majorHAnsi"/>
        </w:rPr>
      </w:pPr>
    </w:p>
    <w:p w14:paraId="4D816568" w14:textId="0BCF69D8" w:rsidR="007E04AF" w:rsidRPr="00F3694F" w:rsidRDefault="004B41A6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Nie dopuszcza się zastosowania urządzeń prototypowych, próbnych, eksperymentalnych, </w:t>
      </w:r>
      <w:r w:rsidR="00455740" w:rsidRPr="00F3694F">
        <w:rPr>
          <w:rFonts w:asciiTheme="majorHAnsi" w:hAnsiTheme="majorHAnsi" w:cstheme="majorHAnsi"/>
        </w:rPr>
        <w:t>edukacyjnych czy</w:t>
      </w:r>
      <w:r w:rsidR="007E04AF" w:rsidRPr="00F3694F">
        <w:rPr>
          <w:rFonts w:asciiTheme="majorHAnsi" w:hAnsiTheme="majorHAnsi" w:cstheme="majorHAnsi"/>
        </w:rPr>
        <w:t xml:space="preserve"> wycofanych ze sprzedaży</w:t>
      </w:r>
      <w:r w:rsidR="009B043F">
        <w:rPr>
          <w:rFonts w:asciiTheme="majorHAnsi" w:hAnsiTheme="majorHAnsi" w:cstheme="majorHAnsi"/>
        </w:rPr>
        <w:t xml:space="preserve"> </w:t>
      </w:r>
      <w:r w:rsidR="007E04AF" w:rsidRPr="00F3694F">
        <w:rPr>
          <w:rFonts w:asciiTheme="majorHAnsi" w:hAnsiTheme="majorHAnsi" w:cstheme="majorHAnsi"/>
        </w:rPr>
        <w:t>Wykonawca ma ob</w:t>
      </w:r>
      <w:r w:rsidR="004B710F" w:rsidRPr="00F3694F">
        <w:rPr>
          <w:rFonts w:asciiTheme="majorHAnsi" w:hAnsiTheme="majorHAnsi" w:cstheme="majorHAnsi"/>
        </w:rPr>
        <w:t>owiązek wykonania badań, sprawdzeń i niezbędnych obliczeń w zakresie obowiązujących przepisów</w:t>
      </w:r>
      <w:r w:rsidR="00244E9F" w:rsidRPr="00F3694F">
        <w:rPr>
          <w:rFonts w:asciiTheme="majorHAnsi" w:hAnsiTheme="majorHAnsi" w:cstheme="majorHAnsi"/>
        </w:rPr>
        <w:t xml:space="preserve"> prawa oraz </w:t>
      </w:r>
      <w:r w:rsidR="007E6AB7" w:rsidRPr="00F3694F">
        <w:rPr>
          <w:rFonts w:asciiTheme="majorHAnsi" w:hAnsiTheme="majorHAnsi" w:cstheme="majorHAnsi"/>
        </w:rPr>
        <w:t xml:space="preserve">wskazanych przez Inspektora Nadzoru w trakcie realizacji inwestycji w obrębie nieruchomości objętych </w:t>
      </w:r>
      <w:r w:rsidR="00455740" w:rsidRPr="00F3694F">
        <w:rPr>
          <w:rFonts w:asciiTheme="majorHAnsi" w:hAnsiTheme="majorHAnsi" w:cstheme="majorHAnsi"/>
        </w:rPr>
        <w:t>realizowanym</w:t>
      </w:r>
      <w:r w:rsidR="007E6AB7" w:rsidRPr="00F3694F">
        <w:rPr>
          <w:rFonts w:asciiTheme="majorHAnsi" w:hAnsiTheme="majorHAnsi" w:cstheme="majorHAnsi"/>
        </w:rPr>
        <w:t xml:space="preserve"> zadanie tj</w:t>
      </w:r>
      <w:r w:rsidR="00455740" w:rsidRPr="00F3694F">
        <w:rPr>
          <w:rFonts w:asciiTheme="majorHAnsi" w:hAnsiTheme="majorHAnsi" w:cstheme="majorHAnsi"/>
        </w:rPr>
        <w:t>.</w:t>
      </w:r>
      <w:r w:rsidR="007E6AB7" w:rsidRPr="00F3694F">
        <w:rPr>
          <w:rFonts w:asciiTheme="majorHAnsi" w:hAnsiTheme="majorHAnsi" w:cstheme="majorHAnsi"/>
        </w:rPr>
        <w:t xml:space="preserve"> placu budowy</w:t>
      </w:r>
      <w:r w:rsidR="001305A5" w:rsidRPr="00F3694F">
        <w:rPr>
          <w:rFonts w:asciiTheme="majorHAnsi" w:hAnsiTheme="majorHAnsi" w:cstheme="majorHAnsi"/>
        </w:rPr>
        <w:t>.</w:t>
      </w:r>
    </w:p>
    <w:p w14:paraId="72E34FC9" w14:textId="77777777" w:rsidR="00E327B4" w:rsidRPr="00F3694F" w:rsidRDefault="00E327B4" w:rsidP="00D07252">
      <w:pPr>
        <w:jc w:val="both"/>
        <w:rPr>
          <w:rFonts w:asciiTheme="majorHAnsi" w:hAnsiTheme="majorHAnsi" w:cstheme="majorHAnsi"/>
        </w:rPr>
      </w:pPr>
    </w:p>
    <w:p w14:paraId="55203DBB" w14:textId="3F484322" w:rsidR="00E327B4" w:rsidRPr="00F3694F" w:rsidRDefault="00E327B4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Wykonawca w trakcie realizacji zamówienia ma obowiązek </w:t>
      </w:r>
      <w:r w:rsidR="00455740" w:rsidRPr="00F3694F">
        <w:rPr>
          <w:rFonts w:asciiTheme="majorHAnsi" w:hAnsiTheme="majorHAnsi" w:cstheme="majorHAnsi"/>
        </w:rPr>
        <w:t>zrealizowania</w:t>
      </w:r>
      <w:r w:rsidR="006A1759" w:rsidRPr="00F3694F">
        <w:rPr>
          <w:rFonts w:asciiTheme="majorHAnsi" w:hAnsiTheme="majorHAnsi" w:cstheme="majorHAnsi"/>
        </w:rPr>
        <w:t xml:space="preserve"> zadania własnym staraniem, należytą sumiennością</w:t>
      </w:r>
      <w:r w:rsidR="00E277DE" w:rsidRPr="00F3694F">
        <w:rPr>
          <w:rFonts w:asciiTheme="majorHAnsi" w:hAnsiTheme="majorHAnsi" w:cstheme="majorHAnsi"/>
        </w:rPr>
        <w:t xml:space="preserve"> i starannością na własny koszt, przy zastosowaniu odpowiednich </w:t>
      </w:r>
      <w:r w:rsidR="00830BF3" w:rsidRPr="00F3694F">
        <w:rPr>
          <w:rFonts w:asciiTheme="majorHAnsi" w:hAnsiTheme="majorHAnsi" w:cstheme="majorHAnsi"/>
        </w:rPr>
        <w:t>środków technicznych oraz zgodnie z prawem budowlanym a w szczególności:</w:t>
      </w:r>
    </w:p>
    <w:p w14:paraId="7BA47E1D" w14:textId="77777777" w:rsidR="00084670" w:rsidRPr="00F3694F" w:rsidRDefault="00084670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ata odszkodowa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za zniszczenia spowodowane przez Wykonawc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w trakcie </w:t>
      </w:r>
    </w:p>
    <w:p w14:paraId="4E234BB5" w14:textId="2B1CF0F7" w:rsidR="00084670" w:rsidRPr="00F3694F" w:rsidRDefault="00084670" w:rsidP="00D07252">
      <w:pPr>
        <w:pStyle w:val="Akapitzlist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przeprowadzania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budowlanych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cicielom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ci, na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rych prowadzono te roboty lub doprowadzenie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do stanu pierwotnego</w:t>
      </w:r>
    </w:p>
    <w:p w14:paraId="2866DDB0" w14:textId="416962B2" w:rsidR="00084670" w:rsidRPr="00F3694F" w:rsidRDefault="00966BFC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Naprawa lub pokrycie koszt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napraw uszkodzonych przez Wykonawc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dr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g, chodnik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 ogrodze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, sieci technicznych i innych element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znajduj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na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lub w jej pobli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</w:t>
      </w:r>
    </w:p>
    <w:p w14:paraId="1E9179DD" w14:textId="0EE35806" w:rsidR="002D5118" w:rsidRPr="00F3694F" w:rsidRDefault="00BC10EA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Zas</w:t>
      </w:r>
      <w:r w:rsidR="00A479D0" w:rsidRPr="00F3694F">
        <w:rPr>
          <w:rFonts w:asciiTheme="majorHAnsi" w:hAnsiTheme="majorHAnsi" w:cstheme="majorHAnsi"/>
        </w:rPr>
        <w:t xml:space="preserve">tosowanie </w:t>
      </w:r>
      <w:r w:rsidRPr="00F3694F">
        <w:rPr>
          <w:rFonts w:asciiTheme="majorHAnsi" w:hAnsiTheme="majorHAnsi" w:cstheme="majorHAnsi"/>
        </w:rPr>
        <w:t>tylko</w:t>
      </w:r>
      <w:r w:rsidR="00A479D0" w:rsidRPr="00F3694F">
        <w:rPr>
          <w:rFonts w:asciiTheme="majorHAnsi" w:hAnsiTheme="majorHAnsi" w:cstheme="majorHAnsi"/>
        </w:rPr>
        <w:t xml:space="preserve"> materia</w:t>
      </w:r>
      <w:r w:rsidR="00A479D0" w:rsidRPr="00F3694F">
        <w:rPr>
          <w:rFonts w:asciiTheme="majorHAnsi" w:hAnsiTheme="majorHAnsi" w:cstheme="majorHAnsi" w:hint="eastAsia"/>
        </w:rPr>
        <w:t>łó</w:t>
      </w:r>
      <w:r w:rsidR="00A479D0" w:rsidRPr="00F3694F">
        <w:rPr>
          <w:rFonts w:asciiTheme="majorHAnsi" w:hAnsiTheme="majorHAnsi" w:cstheme="majorHAnsi"/>
        </w:rPr>
        <w:t>w odpowiedniej jako</w:t>
      </w:r>
      <w:r w:rsidR="00A479D0" w:rsidRPr="00F3694F">
        <w:rPr>
          <w:rFonts w:asciiTheme="majorHAnsi" w:hAnsiTheme="majorHAnsi" w:cstheme="majorHAnsi" w:hint="eastAsia"/>
        </w:rPr>
        <w:t>ś</w:t>
      </w:r>
      <w:r w:rsidR="00A479D0" w:rsidRPr="00F3694F">
        <w:rPr>
          <w:rFonts w:asciiTheme="majorHAnsi" w:hAnsiTheme="majorHAnsi" w:cstheme="majorHAnsi"/>
        </w:rPr>
        <w:t xml:space="preserve">ci dopuszczonych do obrotu </w:t>
      </w:r>
      <w:r w:rsidR="00D41E7B">
        <w:rPr>
          <w:rFonts w:asciiTheme="majorHAnsi" w:hAnsiTheme="majorHAnsi" w:cstheme="majorHAnsi"/>
        </w:rPr>
        <w:br/>
      </w:r>
      <w:r w:rsidR="00A479D0" w:rsidRPr="00F3694F">
        <w:rPr>
          <w:rFonts w:asciiTheme="majorHAnsi" w:hAnsiTheme="majorHAnsi" w:cstheme="majorHAnsi"/>
        </w:rPr>
        <w:t>i stosowania zgodnie z Ustaw</w:t>
      </w:r>
      <w:r w:rsidR="00A479D0" w:rsidRPr="00F3694F">
        <w:rPr>
          <w:rFonts w:asciiTheme="majorHAnsi" w:hAnsiTheme="majorHAnsi" w:cstheme="majorHAnsi" w:hint="eastAsia"/>
        </w:rPr>
        <w:t>ą</w:t>
      </w:r>
      <w:r w:rsidR="00A479D0" w:rsidRPr="00F3694F">
        <w:rPr>
          <w:rFonts w:asciiTheme="majorHAnsi" w:hAnsiTheme="majorHAnsi" w:cstheme="majorHAnsi"/>
        </w:rPr>
        <w:t xml:space="preserve"> Prawo budowlane</w:t>
      </w:r>
    </w:p>
    <w:p w14:paraId="726DE8D2" w14:textId="327F7398" w:rsidR="00A479D0" w:rsidRPr="00F3694F" w:rsidRDefault="00A479D0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Zapewnienie terminowych dostaw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oraz ich jednorodno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</w:t>
      </w:r>
    </w:p>
    <w:p w14:paraId="493877A4" w14:textId="4EFFA010" w:rsidR="00A479D0" w:rsidRPr="00F3694F" w:rsidRDefault="00246D99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Opracowanie dokumentacji powykonawczej oraz instrukcji obs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ugi dla </w:t>
      </w:r>
      <w:r w:rsidR="00055A9E" w:rsidRPr="00F3694F">
        <w:rPr>
          <w:rFonts w:asciiTheme="majorHAnsi" w:hAnsiTheme="majorHAnsi" w:cstheme="majorHAnsi"/>
        </w:rPr>
        <w:t>Beneficjentów</w:t>
      </w:r>
      <w:r w:rsidRPr="00F3694F">
        <w:rPr>
          <w:rFonts w:asciiTheme="majorHAnsi" w:hAnsiTheme="majorHAnsi" w:cstheme="majorHAnsi"/>
        </w:rPr>
        <w:t xml:space="preserve"> oraz przedstawicieli Inwestora</w:t>
      </w:r>
    </w:p>
    <w:p w14:paraId="32456BB0" w14:textId="7378166F" w:rsidR="00246D99" w:rsidRPr="00F3694F" w:rsidRDefault="00246D99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Przekazanie</w:t>
      </w:r>
      <w:r w:rsidR="00055A9E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kart gwarancyjnych dla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i wyposa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enia</w:t>
      </w:r>
    </w:p>
    <w:p w14:paraId="3C097DCA" w14:textId="5EFF57E2" w:rsidR="00246D99" w:rsidRPr="00F3694F" w:rsidRDefault="00055A9E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Przeprowadzenie szkole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w zakresie obs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ugi dla Beneficjentów oraz przedstawicieli Inwestora</w:t>
      </w:r>
    </w:p>
    <w:p w14:paraId="589EA99F" w14:textId="33B67363" w:rsidR="00824097" w:rsidRPr="00F3694F" w:rsidRDefault="00824097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Wykonywanie przez okres trwa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wymaganych przepisami prawa i zaleceniami producent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gwarancyjnych i pogwarancyjnych.</w:t>
      </w:r>
    </w:p>
    <w:p w14:paraId="3E6EF4ED" w14:textId="774BAA87" w:rsidR="006551E2" w:rsidRDefault="006551E2" w:rsidP="00D07252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Udzia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we wszelkich odbiorach </w:t>
      </w:r>
      <w:r w:rsidRPr="00F3694F">
        <w:rPr>
          <w:rFonts w:asciiTheme="majorHAnsi" w:hAnsiTheme="majorHAnsi" w:cstheme="majorHAnsi" w:hint="eastAsia"/>
        </w:rPr>
        <w:t>–</w:t>
      </w:r>
      <w:r w:rsidRPr="00F3694F">
        <w:rPr>
          <w:rFonts w:asciiTheme="majorHAnsi" w:hAnsiTheme="majorHAnsi" w:cstheme="majorHAnsi"/>
        </w:rPr>
        <w:t xml:space="preserve"> cz</w:t>
      </w:r>
      <w:r w:rsidRPr="00F3694F">
        <w:rPr>
          <w:rFonts w:asciiTheme="majorHAnsi" w:hAnsiTheme="majorHAnsi" w:cstheme="majorHAnsi" w:hint="eastAsia"/>
        </w:rPr>
        <w:t>ęś</w:t>
      </w:r>
      <w:r w:rsidRPr="00F3694F">
        <w:rPr>
          <w:rFonts w:asciiTheme="majorHAnsi" w:hAnsiTheme="majorHAnsi" w:cstheme="majorHAnsi"/>
        </w:rPr>
        <w:t>ciowych czy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cowych</w:t>
      </w:r>
    </w:p>
    <w:p w14:paraId="28504A19" w14:textId="77F42F84" w:rsidR="004B7BA5" w:rsidRPr="004B7BA5" w:rsidRDefault="004B7BA5" w:rsidP="004B7BA5">
      <w:pPr>
        <w:pStyle w:val="Akapitzlist"/>
        <w:numPr>
          <w:ilvl w:val="0"/>
          <w:numId w:val="12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 w:rsidRPr="004B7BA5">
        <w:rPr>
          <w:rFonts w:ascii="Calibri Light" w:hAnsi="Calibri Light" w:cs="Calibri Light"/>
        </w:rPr>
        <w:t>Wykonanie naklejek informacyjnych z informacj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 xml:space="preserve"> zawieraj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>c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 xml:space="preserve"> numer telefonu serwisowego oraz serwisowy adres mailowy oraz naklejki informacyjnej posiadaj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>cej logotypy FEW zgodnie ze wzorami umieszczonymi w Podr</w:t>
      </w:r>
      <w:r w:rsidRPr="004B7BA5">
        <w:rPr>
          <w:rFonts w:ascii="Calibri Light" w:hAnsi="Calibri Light" w:cs="Calibri Light" w:hint="eastAsia"/>
        </w:rPr>
        <w:t>ę</w:t>
      </w:r>
      <w:r w:rsidRPr="004B7BA5">
        <w:rPr>
          <w:rFonts w:ascii="Calibri Light" w:hAnsi="Calibri Light" w:cs="Calibri Light"/>
        </w:rPr>
        <w:t>czniku wnioskodawcy i beneficjenta Funduszy Europejskich na lata 2021-2027 w zakresie informacji i promocji. Naklejki musz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 xml:space="preserve"> by</w:t>
      </w:r>
      <w:r w:rsidRPr="004B7BA5">
        <w:rPr>
          <w:rFonts w:ascii="Calibri Light" w:hAnsi="Calibri Light" w:cs="Calibri Light" w:hint="eastAsia"/>
        </w:rPr>
        <w:t>ć</w:t>
      </w:r>
      <w:r w:rsidRPr="004B7BA5">
        <w:rPr>
          <w:rFonts w:ascii="Calibri Light" w:hAnsi="Calibri Light" w:cs="Calibri Light"/>
        </w:rPr>
        <w:t xml:space="preserve"> samoprzylepne i wykonawca zobowi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>zany jest naklei</w:t>
      </w:r>
      <w:r w:rsidRPr="004B7BA5">
        <w:rPr>
          <w:rFonts w:ascii="Calibri Light" w:hAnsi="Calibri Light" w:cs="Calibri Light" w:hint="eastAsia"/>
        </w:rPr>
        <w:t>ć</w:t>
      </w:r>
      <w:r w:rsidRPr="004B7BA5">
        <w:rPr>
          <w:rFonts w:ascii="Calibri Light" w:hAnsi="Calibri Light" w:cs="Calibri Light"/>
        </w:rPr>
        <w:t xml:space="preserve"> je na urz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>dzenie w miejscu widocznym dla Beneficjenta. Naklejki musz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 xml:space="preserve"> by</w:t>
      </w:r>
      <w:r w:rsidRPr="004B7BA5">
        <w:rPr>
          <w:rFonts w:ascii="Calibri Light" w:hAnsi="Calibri Light" w:cs="Calibri Light" w:hint="eastAsia"/>
        </w:rPr>
        <w:t>ć</w:t>
      </w:r>
      <w:r w:rsidRPr="004B7BA5">
        <w:rPr>
          <w:rFonts w:ascii="Calibri Light" w:hAnsi="Calibri Light" w:cs="Calibri Light"/>
        </w:rPr>
        <w:t xml:space="preserve"> zabezpieczone przed uszkodzeniem np. warunkami atmosferycznymi. Wz</w:t>
      </w:r>
      <w:r w:rsidRPr="004B7BA5">
        <w:rPr>
          <w:rFonts w:ascii="Calibri Light" w:hAnsi="Calibri Light" w:cs="Calibri Light" w:hint="eastAsia"/>
        </w:rPr>
        <w:t>ó</w:t>
      </w:r>
      <w:r w:rsidRPr="004B7BA5">
        <w:rPr>
          <w:rFonts w:ascii="Calibri Light" w:hAnsi="Calibri Light" w:cs="Calibri Light"/>
        </w:rPr>
        <w:t>r naklejek musi zosta</w:t>
      </w:r>
      <w:r w:rsidRPr="004B7BA5">
        <w:rPr>
          <w:rFonts w:ascii="Calibri Light" w:hAnsi="Calibri Light" w:cs="Calibri Light" w:hint="eastAsia"/>
        </w:rPr>
        <w:t>ć</w:t>
      </w:r>
      <w:r w:rsidRPr="004B7BA5">
        <w:rPr>
          <w:rFonts w:ascii="Calibri Light" w:hAnsi="Calibri Light" w:cs="Calibri Light"/>
        </w:rPr>
        <w:t xml:space="preserve"> zaakceptowany przez Zamawiaj</w:t>
      </w:r>
      <w:r w:rsidRPr="004B7BA5">
        <w:rPr>
          <w:rFonts w:ascii="Calibri Light" w:hAnsi="Calibri Light" w:cs="Calibri Light" w:hint="eastAsia"/>
        </w:rPr>
        <w:t>ą</w:t>
      </w:r>
      <w:r w:rsidRPr="004B7BA5">
        <w:rPr>
          <w:rFonts w:ascii="Calibri Light" w:hAnsi="Calibri Light" w:cs="Calibri Light"/>
        </w:rPr>
        <w:t>cego.</w:t>
      </w:r>
    </w:p>
    <w:p w14:paraId="2CDA0783" w14:textId="4000E0BF" w:rsidR="00C4215A" w:rsidRPr="00FD1DFE" w:rsidRDefault="004B7BA5" w:rsidP="00FD1DFE">
      <w:pPr>
        <w:pStyle w:val="Akapitzlist"/>
        <w:numPr>
          <w:ilvl w:val="0"/>
          <w:numId w:val="12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 w:rsidRPr="004B7BA5">
        <w:rPr>
          <w:rFonts w:ascii="Calibri Light" w:hAnsi="Calibri Light" w:cs="Calibri Light"/>
        </w:rPr>
        <w:t>Wykonanie tablic informacyjnych zgodnych z Podr</w:t>
      </w:r>
      <w:r w:rsidRPr="004B7BA5">
        <w:rPr>
          <w:rFonts w:ascii="Calibri Light" w:hAnsi="Calibri Light" w:cs="Calibri Light" w:hint="eastAsia"/>
        </w:rPr>
        <w:t>ę</w:t>
      </w:r>
      <w:r w:rsidRPr="004B7BA5">
        <w:rPr>
          <w:rFonts w:ascii="Calibri Light" w:hAnsi="Calibri Light" w:cs="Calibri Light"/>
        </w:rPr>
        <w:t>cznikiem wnioskodawcy i beneficjenta Funduszy Europejskich na lata 2021-2027 w zakresie informacji i promocji.</w:t>
      </w:r>
    </w:p>
    <w:p w14:paraId="652B8827" w14:textId="2C34B305" w:rsidR="006551E2" w:rsidRPr="00F3694F" w:rsidRDefault="00051309" w:rsidP="00A3439C">
      <w:pPr>
        <w:pStyle w:val="Nagwek3"/>
        <w:numPr>
          <w:ilvl w:val="0"/>
          <w:numId w:val="1"/>
        </w:numPr>
        <w:rPr>
          <w:color w:val="auto"/>
        </w:rPr>
      </w:pPr>
      <w:bookmarkStart w:id="12" w:name="_Toc208833810"/>
      <w:r w:rsidRPr="00F3694F">
        <w:rPr>
          <w:color w:val="auto"/>
        </w:rPr>
        <w:lastRenderedPageBreak/>
        <w:t>Dokumentacja projektowa</w:t>
      </w:r>
      <w:bookmarkEnd w:id="12"/>
    </w:p>
    <w:p w14:paraId="1532638F" w14:textId="77777777" w:rsidR="00EE5D09" w:rsidRPr="00F3694F" w:rsidRDefault="00EE5D09" w:rsidP="00D07252">
      <w:pPr>
        <w:jc w:val="both"/>
        <w:rPr>
          <w:rFonts w:asciiTheme="majorHAnsi" w:hAnsiTheme="majorHAnsi" w:cstheme="majorHAnsi"/>
        </w:rPr>
      </w:pPr>
    </w:p>
    <w:p w14:paraId="54596C1A" w14:textId="4714FB32" w:rsidR="008E1BC0" w:rsidRPr="00F3694F" w:rsidRDefault="00071BF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Zamawiający </w:t>
      </w:r>
      <w:r w:rsidR="00584C66" w:rsidRPr="00F3694F">
        <w:rPr>
          <w:rFonts w:asciiTheme="majorHAnsi" w:hAnsiTheme="majorHAnsi" w:cstheme="majorHAnsi"/>
        </w:rPr>
        <w:t>dokonał</w:t>
      </w:r>
      <w:r w:rsidR="00342A46" w:rsidRPr="00F3694F">
        <w:rPr>
          <w:rFonts w:asciiTheme="majorHAnsi" w:hAnsiTheme="majorHAnsi" w:cstheme="majorHAnsi"/>
        </w:rPr>
        <w:t xml:space="preserve"> </w:t>
      </w:r>
      <w:r w:rsidR="00584C66" w:rsidRPr="00F3694F">
        <w:rPr>
          <w:rFonts w:asciiTheme="majorHAnsi" w:hAnsiTheme="majorHAnsi" w:cstheme="majorHAnsi"/>
        </w:rPr>
        <w:t>oceny</w:t>
      </w:r>
      <w:r w:rsidR="00342A46" w:rsidRPr="00F3694F">
        <w:rPr>
          <w:rFonts w:asciiTheme="majorHAnsi" w:hAnsiTheme="majorHAnsi" w:cstheme="majorHAnsi"/>
        </w:rPr>
        <w:t xml:space="preserve"> techniczn</w:t>
      </w:r>
      <w:r w:rsidR="00584C66" w:rsidRPr="00F3694F">
        <w:rPr>
          <w:rFonts w:asciiTheme="majorHAnsi" w:hAnsiTheme="majorHAnsi" w:cstheme="majorHAnsi"/>
        </w:rPr>
        <w:t>ych</w:t>
      </w:r>
      <w:r w:rsidR="00342A46" w:rsidRPr="00F3694F">
        <w:rPr>
          <w:rFonts w:asciiTheme="majorHAnsi" w:hAnsiTheme="majorHAnsi" w:cstheme="majorHAnsi"/>
        </w:rPr>
        <w:t xml:space="preserve"> określają</w:t>
      </w:r>
      <w:r w:rsidR="00584C66" w:rsidRPr="00F3694F">
        <w:rPr>
          <w:rFonts w:asciiTheme="majorHAnsi" w:hAnsiTheme="majorHAnsi" w:cstheme="majorHAnsi"/>
        </w:rPr>
        <w:t>cych</w:t>
      </w:r>
      <w:r w:rsidR="00342A46" w:rsidRPr="00F3694F">
        <w:rPr>
          <w:rFonts w:asciiTheme="majorHAnsi" w:hAnsiTheme="majorHAnsi" w:cstheme="majorHAnsi"/>
        </w:rPr>
        <w:t xml:space="preserve"> możliwości techniczne montażu oraz wstępny dobór mocy urządzeń do zapotrzebowania energetycznego danego budynku.</w:t>
      </w:r>
    </w:p>
    <w:p w14:paraId="455C19BF" w14:textId="217D3824" w:rsidR="003D29D5" w:rsidRPr="00F3694F" w:rsidRDefault="00E7205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Zaleca się ze </w:t>
      </w:r>
      <w:r w:rsidR="00EF781D" w:rsidRPr="00F3694F">
        <w:rPr>
          <w:rFonts w:asciiTheme="majorHAnsi" w:hAnsiTheme="majorHAnsi" w:cstheme="majorHAnsi"/>
        </w:rPr>
        <w:t>względu</w:t>
      </w:r>
      <w:r w:rsidRPr="00F3694F">
        <w:rPr>
          <w:rFonts w:asciiTheme="majorHAnsi" w:hAnsiTheme="majorHAnsi" w:cstheme="majorHAnsi"/>
        </w:rPr>
        <w:t xml:space="preserve"> na znaczny czas jaki upłynął od przeprowadzanych wizji by Wykonawca </w:t>
      </w:r>
      <w:r w:rsidR="00EF781D" w:rsidRPr="00F3694F">
        <w:rPr>
          <w:rFonts w:asciiTheme="majorHAnsi" w:hAnsiTheme="majorHAnsi" w:cstheme="majorHAnsi"/>
        </w:rPr>
        <w:t>na drodze własnych wizji pozyskał i zweryfikował</w:t>
      </w:r>
      <w:r w:rsidR="00686781" w:rsidRPr="00F3694F">
        <w:rPr>
          <w:rFonts w:asciiTheme="majorHAnsi" w:hAnsiTheme="majorHAnsi" w:cstheme="majorHAnsi"/>
        </w:rPr>
        <w:t xml:space="preserve"> dane i materiały w nich zawarte</w:t>
      </w:r>
      <w:r w:rsidR="009356DE" w:rsidRPr="00F3694F">
        <w:rPr>
          <w:rFonts w:asciiTheme="majorHAnsi" w:hAnsiTheme="majorHAnsi" w:cstheme="majorHAnsi"/>
        </w:rPr>
        <w:t xml:space="preserve"> niezbędne do wykonania dokumentacji projektowej</w:t>
      </w:r>
      <w:r w:rsidR="003D29D5" w:rsidRPr="00F3694F">
        <w:rPr>
          <w:rFonts w:asciiTheme="majorHAnsi" w:hAnsiTheme="majorHAnsi" w:cstheme="majorHAnsi"/>
        </w:rPr>
        <w:t xml:space="preserve"> oraz pozyskania niezbędnych pozwoleń, jeśli takie będą wymagane</w:t>
      </w:r>
      <w:r w:rsidR="00686781" w:rsidRPr="00F3694F">
        <w:rPr>
          <w:rFonts w:asciiTheme="majorHAnsi" w:hAnsiTheme="majorHAnsi" w:cstheme="majorHAnsi"/>
        </w:rPr>
        <w:t>.</w:t>
      </w:r>
    </w:p>
    <w:p w14:paraId="2CE97165" w14:textId="42B49EB1" w:rsidR="00EA7C28" w:rsidRPr="00F3694F" w:rsidRDefault="00EA7C28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opracuje dokumentację projektową</w:t>
      </w:r>
      <w:r w:rsidR="00C53EC7" w:rsidRPr="00F3694F">
        <w:rPr>
          <w:rFonts w:asciiTheme="majorHAnsi" w:hAnsiTheme="majorHAnsi" w:cstheme="majorHAnsi"/>
        </w:rPr>
        <w:t xml:space="preserve"> lub techniczną</w:t>
      </w:r>
      <w:r w:rsidRPr="00F3694F">
        <w:rPr>
          <w:rFonts w:asciiTheme="majorHAnsi" w:hAnsiTheme="majorHAnsi" w:cstheme="majorHAnsi"/>
        </w:rPr>
        <w:t xml:space="preserve"> zgodnie</w:t>
      </w:r>
      <w:r w:rsidR="00C53EC7" w:rsidRPr="00F3694F">
        <w:rPr>
          <w:rFonts w:asciiTheme="majorHAnsi" w:hAnsiTheme="majorHAnsi" w:cstheme="majorHAnsi"/>
        </w:rPr>
        <w:t xml:space="preserve"> z Rozporządzeniem Ministra </w:t>
      </w:r>
      <w:r w:rsidR="00EF044D" w:rsidRPr="00F3694F">
        <w:rPr>
          <w:rFonts w:asciiTheme="majorHAnsi" w:hAnsiTheme="majorHAnsi" w:cstheme="majorHAnsi"/>
        </w:rPr>
        <w:t xml:space="preserve">Rozwoju i Technologii z dnia 20 grudnia </w:t>
      </w:r>
      <w:r w:rsidR="0021202A" w:rsidRPr="00F3694F">
        <w:rPr>
          <w:rFonts w:asciiTheme="majorHAnsi" w:hAnsiTheme="majorHAnsi" w:cstheme="majorHAnsi"/>
        </w:rPr>
        <w:t>2021 r.</w:t>
      </w:r>
      <w:r w:rsidR="00EF044D" w:rsidRPr="00F3694F">
        <w:rPr>
          <w:rFonts w:asciiTheme="majorHAnsi" w:hAnsiTheme="majorHAnsi" w:cstheme="majorHAnsi"/>
        </w:rPr>
        <w:t xml:space="preserve"> w sprawie szczegółowego zakresu </w:t>
      </w:r>
      <w:r w:rsidR="00D41E7B">
        <w:rPr>
          <w:rFonts w:asciiTheme="majorHAnsi" w:hAnsiTheme="majorHAnsi" w:cstheme="majorHAnsi"/>
        </w:rPr>
        <w:br/>
      </w:r>
      <w:r w:rsidR="00EF044D" w:rsidRPr="00F3694F">
        <w:rPr>
          <w:rFonts w:asciiTheme="majorHAnsi" w:hAnsiTheme="majorHAnsi" w:cstheme="majorHAnsi"/>
        </w:rPr>
        <w:t>i formy dokumentacji</w:t>
      </w:r>
      <w:r w:rsidR="003C3AF6" w:rsidRPr="00F3694F">
        <w:rPr>
          <w:rFonts w:asciiTheme="majorHAnsi" w:hAnsiTheme="majorHAnsi" w:cstheme="majorHAnsi"/>
        </w:rPr>
        <w:t xml:space="preserve"> projektowej, specyfikacji technicznych wykonania i odbioru robót budowlanych oraz programów PFU</w:t>
      </w:r>
      <w:r w:rsidR="0021202A" w:rsidRPr="00F3694F">
        <w:rPr>
          <w:rFonts w:asciiTheme="majorHAnsi" w:hAnsiTheme="majorHAnsi" w:cstheme="majorHAnsi"/>
        </w:rPr>
        <w:t>. Wykonawca ma obowiązek zapewnić nadzór autorski</w:t>
      </w:r>
      <w:r w:rsidR="00A60181" w:rsidRPr="00F3694F">
        <w:rPr>
          <w:rFonts w:asciiTheme="majorHAnsi" w:hAnsiTheme="majorHAnsi" w:cstheme="majorHAnsi"/>
        </w:rPr>
        <w:t xml:space="preserve"> przez cały okres trwałości inwestycji. </w:t>
      </w:r>
    </w:p>
    <w:p w14:paraId="0DC07559" w14:textId="3F15A431" w:rsidR="00FA260E" w:rsidRPr="00F3694F" w:rsidRDefault="00BC10EA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Kiedy</w:t>
      </w:r>
      <w:r w:rsidR="00FA260E" w:rsidRPr="00F3694F">
        <w:rPr>
          <w:rFonts w:asciiTheme="majorHAnsi" w:hAnsiTheme="majorHAnsi" w:cstheme="majorHAnsi"/>
        </w:rPr>
        <w:t xml:space="preserve"> prawo lub wzgl</w:t>
      </w:r>
      <w:r w:rsidR="00FA260E" w:rsidRPr="00F3694F">
        <w:rPr>
          <w:rFonts w:asciiTheme="majorHAnsi" w:hAnsiTheme="majorHAnsi" w:cstheme="majorHAnsi" w:hint="eastAsia"/>
        </w:rPr>
        <w:t>ę</w:t>
      </w:r>
      <w:r w:rsidR="00FA260E" w:rsidRPr="00F3694F">
        <w:rPr>
          <w:rFonts w:asciiTheme="majorHAnsi" w:hAnsiTheme="majorHAnsi" w:cstheme="majorHAnsi"/>
        </w:rPr>
        <w:t>dy praktyczne</w:t>
      </w:r>
      <w:r w:rsidR="00480E84" w:rsidRPr="00F3694F">
        <w:rPr>
          <w:rFonts w:asciiTheme="majorHAnsi" w:hAnsiTheme="majorHAnsi" w:cstheme="majorHAnsi"/>
        </w:rPr>
        <w:t xml:space="preserve"> tego</w:t>
      </w:r>
      <w:r w:rsidR="00FA260E" w:rsidRPr="00F3694F">
        <w:rPr>
          <w:rFonts w:asciiTheme="majorHAnsi" w:hAnsiTheme="majorHAnsi" w:cstheme="majorHAnsi"/>
        </w:rPr>
        <w:t xml:space="preserve"> wymagaj</w:t>
      </w:r>
      <w:r w:rsidR="00FA260E" w:rsidRPr="00F3694F">
        <w:rPr>
          <w:rFonts w:asciiTheme="majorHAnsi" w:hAnsiTheme="majorHAnsi" w:cstheme="majorHAnsi" w:hint="eastAsia"/>
        </w:rPr>
        <w:t>ą</w:t>
      </w:r>
      <w:r w:rsidR="00FA260E" w:rsidRPr="00F3694F">
        <w:rPr>
          <w:rFonts w:asciiTheme="majorHAnsi" w:hAnsiTheme="majorHAnsi" w:cstheme="majorHAnsi"/>
        </w:rPr>
        <w:t xml:space="preserve">, by </w:t>
      </w:r>
      <w:r w:rsidR="00480E84" w:rsidRPr="00F3694F">
        <w:rPr>
          <w:rFonts w:asciiTheme="majorHAnsi" w:hAnsiTheme="majorHAnsi" w:cstheme="majorHAnsi"/>
        </w:rPr>
        <w:t>pewne</w:t>
      </w:r>
      <w:r w:rsidR="00FA260E" w:rsidRPr="00F3694F">
        <w:rPr>
          <w:rFonts w:asciiTheme="majorHAnsi" w:hAnsiTheme="majorHAnsi" w:cstheme="majorHAnsi"/>
        </w:rPr>
        <w:t xml:space="preserve"> dokumenty </w:t>
      </w:r>
      <w:r w:rsidR="00480E84" w:rsidRPr="00F3694F">
        <w:rPr>
          <w:rFonts w:asciiTheme="majorHAnsi" w:hAnsiTheme="majorHAnsi" w:cstheme="majorHAnsi"/>
        </w:rPr>
        <w:t>zostały</w:t>
      </w:r>
      <w:r w:rsidR="00FA260E" w:rsidRPr="00F3694F">
        <w:rPr>
          <w:rFonts w:asciiTheme="majorHAnsi" w:hAnsiTheme="majorHAnsi" w:cstheme="majorHAnsi"/>
        </w:rPr>
        <w:t xml:space="preserve"> poddane </w:t>
      </w:r>
      <w:r w:rsidR="00480E84" w:rsidRPr="00F3694F">
        <w:rPr>
          <w:rFonts w:asciiTheme="majorHAnsi" w:hAnsiTheme="majorHAnsi" w:cstheme="majorHAnsi"/>
        </w:rPr>
        <w:t xml:space="preserve">dodatkowej </w:t>
      </w:r>
      <w:r w:rsidR="00FA260E" w:rsidRPr="00F3694F">
        <w:rPr>
          <w:rFonts w:asciiTheme="majorHAnsi" w:hAnsiTheme="majorHAnsi" w:cstheme="majorHAnsi"/>
        </w:rPr>
        <w:t>weryfikacji przez osoby uprawnione lub wymagaj</w:t>
      </w:r>
      <w:r w:rsidR="00FA260E" w:rsidRPr="00F3694F">
        <w:rPr>
          <w:rFonts w:asciiTheme="majorHAnsi" w:hAnsiTheme="majorHAnsi" w:cstheme="majorHAnsi" w:hint="eastAsia"/>
        </w:rPr>
        <w:t>ą</w:t>
      </w:r>
      <w:r w:rsidR="00FA260E" w:rsidRPr="00F3694F">
        <w:rPr>
          <w:rFonts w:asciiTheme="majorHAnsi" w:hAnsiTheme="majorHAnsi" w:cstheme="majorHAnsi"/>
        </w:rPr>
        <w:t xml:space="preserve"> uzgodnienia, to przeprowadzenie weryfikacji i/lub uzyskanie uzgodnie</w:t>
      </w:r>
      <w:r w:rsidR="00FA260E" w:rsidRPr="00F3694F">
        <w:rPr>
          <w:rFonts w:asciiTheme="majorHAnsi" w:hAnsiTheme="majorHAnsi" w:cstheme="majorHAnsi" w:hint="eastAsia"/>
        </w:rPr>
        <w:t>ń</w:t>
      </w:r>
      <w:r w:rsidR="00FA260E" w:rsidRPr="00F3694F">
        <w:rPr>
          <w:rFonts w:asciiTheme="majorHAnsi" w:hAnsiTheme="majorHAnsi" w:cstheme="majorHAnsi"/>
        </w:rPr>
        <w:t xml:space="preserve"> b</w:t>
      </w:r>
      <w:r w:rsidR="00FA260E" w:rsidRPr="00F3694F">
        <w:rPr>
          <w:rFonts w:asciiTheme="majorHAnsi" w:hAnsiTheme="majorHAnsi" w:cstheme="majorHAnsi" w:hint="eastAsia"/>
        </w:rPr>
        <w:t>ę</w:t>
      </w:r>
      <w:r w:rsidR="00FA260E" w:rsidRPr="00F3694F">
        <w:rPr>
          <w:rFonts w:asciiTheme="majorHAnsi" w:hAnsiTheme="majorHAnsi" w:cstheme="majorHAnsi"/>
        </w:rPr>
        <w:t>dzie przeprowadzone przez Wykonawc</w:t>
      </w:r>
      <w:r w:rsidR="00FA260E" w:rsidRPr="00F3694F">
        <w:rPr>
          <w:rFonts w:asciiTheme="majorHAnsi" w:hAnsiTheme="majorHAnsi" w:cstheme="majorHAnsi" w:hint="eastAsia"/>
        </w:rPr>
        <w:t>ę</w:t>
      </w:r>
      <w:r w:rsidR="00FA260E" w:rsidRPr="00F3694F">
        <w:rPr>
          <w:rFonts w:asciiTheme="majorHAnsi" w:hAnsiTheme="majorHAnsi" w:cstheme="majorHAnsi"/>
        </w:rPr>
        <w:t xml:space="preserve"> na jego koszt przed przed</w:t>
      </w:r>
      <w:r w:rsidR="00FA260E" w:rsidRPr="00F3694F">
        <w:rPr>
          <w:rFonts w:asciiTheme="majorHAnsi" w:hAnsiTheme="majorHAnsi" w:cstheme="majorHAnsi" w:hint="eastAsia"/>
        </w:rPr>
        <w:t>ł</w:t>
      </w:r>
      <w:r w:rsidR="00FA260E" w:rsidRPr="00F3694F">
        <w:rPr>
          <w:rFonts w:asciiTheme="majorHAnsi" w:hAnsiTheme="majorHAnsi" w:cstheme="majorHAnsi"/>
        </w:rPr>
        <w:t>o</w:t>
      </w:r>
      <w:r w:rsidR="00FA260E" w:rsidRPr="00F3694F">
        <w:rPr>
          <w:rFonts w:asciiTheme="majorHAnsi" w:hAnsiTheme="majorHAnsi" w:cstheme="majorHAnsi" w:hint="eastAsia"/>
        </w:rPr>
        <w:t>ż</w:t>
      </w:r>
      <w:r w:rsidR="00FA260E" w:rsidRPr="00F3694F">
        <w:rPr>
          <w:rFonts w:asciiTheme="majorHAnsi" w:hAnsiTheme="majorHAnsi" w:cstheme="majorHAnsi"/>
        </w:rPr>
        <w:t>eniem dokumentacji do zatwierdzenia. Dokonanie weryfikacji i</w:t>
      </w:r>
      <w:r w:rsidR="000A01B2" w:rsidRPr="00F3694F">
        <w:rPr>
          <w:rFonts w:asciiTheme="majorHAnsi" w:hAnsiTheme="majorHAnsi" w:cstheme="majorHAnsi"/>
        </w:rPr>
        <w:t xml:space="preserve"> </w:t>
      </w:r>
      <w:r w:rsidR="00FA260E" w:rsidRPr="00F3694F">
        <w:rPr>
          <w:rFonts w:asciiTheme="majorHAnsi" w:hAnsiTheme="majorHAnsi" w:cstheme="majorHAnsi"/>
        </w:rPr>
        <w:t>uzyskanie uzgodnie</w:t>
      </w:r>
      <w:r w:rsidR="00FA260E" w:rsidRPr="00F3694F">
        <w:rPr>
          <w:rFonts w:asciiTheme="majorHAnsi" w:hAnsiTheme="majorHAnsi" w:cstheme="majorHAnsi" w:hint="eastAsia"/>
        </w:rPr>
        <w:t>ń</w:t>
      </w:r>
      <w:r w:rsidR="00FA260E" w:rsidRPr="00F3694F">
        <w:rPr>
          <w:rFonts w:asciiTheme="majorHAnsi" w:hAnsiTheme="majorHAnsi" w:cstheme="majorHAnsi"/>
        </w:rPr>
        <w:t xml:space="preserve"> nie </w:t>
      </w:r>
      <w:r w:rsidR="00FE400A" w:rsidRPr="00F3694F">
        <w:rPr>
          <w:rFonts w:asciiTheme="majorHAnsi" w:hAnsiTheme="majorHAnsi" w:cstheme="majorHAnsi"/>
        </w:rPr>
        <w:t>są</w:t>
      </w:r>
      <w:r w:rsidR="00605E5A" w:rsidRPr="00F3694F">
        <w:rPr>
          <w:rFonts w:asciiTheme="majorHAnsi" w:hAnsiTheme="majorHAnsi" w:cstheme="majorHAnsi"/>
        </w:rPr>
        <w:t xml:space="preserve"> </w:t>
      </w:r>
      <w:r w:rsidR="002F3775" w:rsidRPr="00F3694F">
        <w:rPr>
          <w:rFonts w:asciiTheme="majorHAnsi" w:hAnsiTheme="majorHAnsi" w:cstheme="majorHAnsi"/>
        </w:rPr>
        <w:t>równoznaczne</w:t>
      </w:r>
      <w:r w:rsidR="00605E5A" w:rsidRPr="00F3694F">
        <w:rPr>
          <w:rFonts w:asciiTheme="majorHAnsi" w:hAnsiTheme="majorHAnsi" w:cstheme="majorHAnsi"/>
        </w:rPr>
        <w:t xml:space="preserve"> </w:t>
      </w:r>
      <w:r w:rsidR="00B042AC" w:rsidRPr="00F3694F">
        <w:rPr>
          <w:rFonts w:asciiTheme="majorHAnsi" w:hAnsiTheme="majorHAnsi" w:cstheme="majorHAnsi"/>
        </w:rPr>
        <w:t>z</w:t>
      </w:r>
      <w:r w:rsidR="00FA260E" w:rsidRPr="00F3694F">
        <w:rPr>
          <w:rFonts w:asciiTheme="majorHAnsi" w:hAnsiTheme="majorHAnsi" w:cstheme="majorHAnsi"/>
        </w:rPr>
        <w:t xml:space="preserve"> zatwierdzeniu przez Zamawiaj</w:t>
      </w:r>
      <w:r w:rsidR="00FA260E" w:rsidRPr="00F3694F">
        <w:rPr>
          <w:rFonts w:asciiTheme="majorHAnsi" w:hAnsiTheme="majorHAnsi" w:cstheme="majorHAnsi" w:hint="eastAsia"/>
        </w:rPr>
        <w:t>ą</w:t>
      </w:r>
      <w:r w:rsidR="00FA260E" w:rsidRPr="00F3694F">
        <w:rPr>
          <w:rFonts w:asciiTheme="majorHAnsi" w:hAnsiTheme="majorHAnsi" w:cstheme="majorHAnsi"/>
        </w:rPr>
        <w:t>cego, kt</w:t>
      </w:r>
      <w:r w:rsidR="00FA260E" w:rsidRPr="00F3694F">
        <w:rPr>
          <w:rFonts w:asciiTheme="majorHAnsi" w:hAnsiTheme="majorHAnsi" w:cstheme="majorHAnsi" w:hint="eastAsia"/>
        </w:rPr>
        <w:t>ó</w:t>
      </w:r>
      <w:r w:rsidR="00FA260E" w:rsidRPr="00F3694F">
        <w:rPr>
          <w:rFonts w:asciiTheme="majorHAnsi" w:hAnsiTheme="majorHAnsi" w:cstheme="majorHAnsi"/>
        </w:rPr>
        <w:t xml:space="preserve">ry </w:t>
      </w:r>
      <w:r w:rsidR="00B042AC" w:rsidRPr="00F3694F">
        <w:rPr>
          <w:rFonts w:asciiTheme="majorHAnsi" w:hAnsiTheme="majorHAnsi" w:cstheme="majorHAnsi"/>
        </w:rPr>
        <w:t xml:space="preserve">może </w:t>
      </w:r>
      <w:r w:rsidR="00FA260E" w:rsidRPr="00F3694F">
        <w:rPr>
          <w:rFonts w:asciiTheme="majorHAnsi" w:hAnsiTheme="majorHAnsi" w:cstheme="majorHAnsi"/>
        </w:rPr>
        <w:t>odm</w:t>
      </w:r>
      <w:r w:rsidR="00FA260E" w:rsidRPr="00F3694F">
        <w:rPr>
          <w:rFonts w:asciiTheme="majorHAnsi" w:hAnsiTheme="majorHAnsi" w:cstheme="majorHAnsi" w:hint="eastAsia"/>
        </w:rPr>
        <w:t>ó</w:t>
      </w:r>
      <w:r w:rsidR="00FA260E" w:rsidRPr="00F3694F">
        <w:rPr>
          <w:rFonts w:asciiTheme="majorHAnsi" w:hAnsiTheme="majorHAnsi" w:cstheme="majorHAnsi"/>
        </w:rPr>
        <w:t xml:space="preserve">wi zatwierdzenia, kiedy stwierdzi, </w:t>
      </w:r>
      <w:r w:rsidR="00FA260E" w:rsidRPr="00F3694F">
        <w:rPr>
          <w:rFonts w:asciiTheme="majorHAnsi" w:hAnsiTheme="majorHAnsi" w:cstheme="majorHAnsi" w:hint="eastAsia"/>
        </w:rPr>
        <w:t>ż</w:t>
      </w:r>
      <w:r w:rsidR="00FA260E" w:rsidRPr="00F3694F">
        <w:rPr>
          <w:rFonts w:asciiTheme="majorHAnsi" w:hAnsiTheme="majorHAnsi" w:cstheme="majorHAnsi"/>
        </w:rPr>
        <w:t>e dokument Wykonawcy nie spe</w:t>
      </w:r>
      <w:r w:rsidR="00FA260E" w:rsidRPr="00F3694F">
        <w:rPr>
          <w:rFonts w:asciiTheme="majorHAnsi" w:hAnsiTheme="majorHAnsi" w:cstheme="majorHAnsi" w:hint="eastAsia"/>
        </w:rPr>
        <w:t>ł</w:t>
      </w:r>
      <w:r w:rsidR="00FA260E" w:rsidRPr="00F3694F">
        <w:rPr>
          <w:rFonts w:asciiTheme="majorHAnsi" w:hAnsiTheme="majorHAnsi" w:cstheme="majorHAnsi"/>
        </w:rPr>
        <w:t>nia wymaga</w:t>
      </w:r>
      <w:r w:rsidR="00FA260E" w:rsidRPr="00F3694F">
        <w:rPr>
          <w:rFonts w:asciiTheme="majorHAnsi" w:hAnsiTheme="majorHAnsi" w:cstheme="majorHAnsi" w:hint="eastAsia"/>
        </w:rPr>
        <w:t>ń</w:t>
      </w:r>
      <w:r w:rsidR="00FA260E" w:rsidRPr="00F3694F">
        <w:rPr>
          <w:rFonts w:asciiTheme="majorHAnsi" w:hAnsiTheme="majorHAnsi" w:cstheme="majorHAnsi"/>
        </w:rPr>
        <w:t xml:space="preserve"> kontraktu.</w:t>
      </w:r>
    </w:p>
    <w:p w14:paraId="1CC54C1F" w14:textId="23335738" w:rsidR="00FA260E" w:rsidRPr="00F3694F" w:rsidRDefault="00FA260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</w:t>
      </w:r>
      <w:r w:rsidR="00FB2BE6" w:rsidRPr="00F3694F">
        <w:rPr>
          <w:rFonts w:asciiTheme="majorHAnsi" w:hAnsiTheme="majorHAnsi" w:cstheme="majorHAnsi"/>
        </w:rPr>
        <w:t xml:space="preserve"> odpowiada za</w:t>
      </w:r>
      <w:r w:rsidRPr="00F3694F">
        <w:rPr>
          <w:rFonts w:asciiTheme="majorHAnsi" w:hAnsiTheme="majorHAnsi" w:cstheme="majorHAnsi"/>
        </w:rPr>
        <w:t xml:space="preserve"> uzyska</w:t>
      </w:r>
      <w:r w:rsidR="00BF284E" w:rsidRPr="00F3694F">
        <w:rPr>
          <w:rFonts w:asciiTheme="majorHAnsi" w:hAnsiTheme="majorHAnsi" w:cstheme="majorHAnsi"/>
        </w:rPr>
        <w:t>nie</w:t>
      </w:r>
      <w:r w:rsidRPr="00F3694F">
        <w:rPr>
          <w:rFonts w:asciiTheme="majorHAnsi" w:hAnsiTheme="majorHAnsi" w:cstheme="majorHAnsi"/>
        </w:rPr>
        <w:t xml:space="preserve"> wszelki</w:t>
      </w:r>
      <w:r w:rsidR="00BF284E" w:rsidRPr="00F3694F">
        <w:rPr>
          <w:rFonts w:asciiTheme="majorHAnsi" w:hAnsiTheme="majorHAnsi" w:cstheme="majorHAnsi"/>
        </w:rPr>
        <w:t>ch</w:t>
      </w:r>
      <w:r w:rsidRPr="00F3694F">
        <w:rPr>
          <w:rFonts w:asciiTheme="majorHAnsi" w:hAnsiTheme="majorHAnsi" w:cstheme="majorHAnsi"/>
        </w:rPr>
        <w:t xml:space="preserve"> wymagan</w:t>
      </w:r>
      <w:r w:rsidR="00BF284E" w:rsidRPr="00F3694F">
        <w:rPr>
          <w:rFonts w:asciiTheme="majorHAnsi" w:hAnsiTheme="majorHAnsi" w:cstheme="majorHAnsi"/>
        </w:rPr>
        <w:t>ych</w:t>
      </w:r>
      <w:r w:rsidRPr="00F3694F">
        <w:rPr>
          <w:rFonts w:asciiTheme="majorHAnsi" w:hAnsiTheme="majorHAnsi" w:cstheme="majorHAnsi"/>
        </w:rPr>
        <w:t xml:space="preserve"> zgodnie z prawem polskim uzgodnie</w:t>
      </w:r>
      <w:r w:rsidR="003850E3" w:rsidRPr="00F3694F">
        <w:rPr>
          <w:rFonts w:asciiTheme="majorHAnsi" w:hAnsiTheme="majorHAnsi" w:cstheme="majorHAnsi"/>
        </w:rPr>
        <w:t>ń</w:t>
      </w:r>
      <w:r w:rsidR="00707803" w:rsidRPr="00F3694F">
        <w:rPr>
          <w:rFonts w:asciiTheme="majorHAnsi" w:hAnsiTheme="majorHAnsi" w:cstheme="majorHAnsi"/>
        </w:rPr>
        <w:t xml:space="preserve"> oraz</w:t>
      </w:r>
      <w:r w:rsidRPr="00F3694F">
        <w:rPr>
          <w:rFonts w:asciiTheme="majorHAnsi" w:hAnsiTheme="majorHAnsi" w:cstheme="majorHAnsi"/>
        </w:rPr>
        <w:t xml:space="preserve"> </w:t>
      </w:r>
      <w:r w:rsidR="002F3775" w:rsidRPr="00F3694F">
        <w:rPr>
          <w:rFonts w:asciiTheme="majorHAnsi" w:hAnsiTheme="majorHAnsi" w:cstheme="majorHAnsi"/>
        </w:rPr>
        <w:t>opinii</w:t>
      </w:r>
      <w:r w:rsidRPr="00F3694F">
        <w:rPr>
          <w:rFonts w:asciiTheme="majorHAnsi" w:hAnsiTheme="majorHAnsi" w:cstheme="majorHAnsi"/>
        </w:rPr>
        <w:t xml:space="preserve"> i decyzj</w:t>
      </w:r>
      <w:r w:rsidR="003850E3" w:rsidRPr="00F3694F">
        <w:rPr>
          <w:rFonts w:asciiTheme="majorHAnsi" w:hAnsiTheme="majorHAnsi" w:cstheme="majorHAnsi"/>
        </w:rPr>
        <w:t>i</w:t>
      </w:r>
      <w:r w:rsidRPr="00F3694F">
        <w:rPr>
          <w:rFonts w:asciiTheme="majorHAnsi" w:hAnsiTheme="majorHAnsi" w:cstheme="majorHAnsi"/>
        </w:rPr>
        <w:t xml:space="preserve"> administracyjn</w:t>
      </w:r>
      <w:r w:rsidR="003850E3" w:rsidRPr="00F3694F">
        <w:rPr>
          <w:rFonts w:asciiTheme="majorHAnsi" w:hAnsiTheme="majorHAnsi" w:cstheme="majorHAnsi"/>
        </w:rPr>
        <w:t>ych</w:t>
      </w:r>
      <w:r w:rsidRPr="00F3694F">
        <w:rPr>
          <w:rFonts w:asciiTheme="majorHAnsi" w:hAnsiTheme="majorHAnsi" w:cstheme="majorHAnsi"/>
        </w:rPr>
        <w:t xml:space="preserve">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</w:t>
      </w:r>
      <w:r w:rsidR="003850E3" w:rsidRPr="00F3694F">
        <w:rPr>
          <w:rFonts w:asciiTheme="majorHAnsi" w:hAnsiTheme="majorHAnsi" w:cstheme="majorHAnsi"/>
        </w:rPr>
        <w:t>ych</w:t>
      </w:r>
      <w:r w:rsidRPr="00F3694F">
        <w:rPr>
          <w:rFonts w:asciiTheme="majorHAnsi" w:hAnsiTheme="majorHAnsi" w:cstheme="majorHAnsi"/>
        </w:rPr>
        <w:t xml:space="preserve"> dla zaprojektowania, wybudowania, uruchomienia i przekazania instalacji do eksploatacji.</w:t>
      </w:r>
    </w:p>
    <w:p w14:paraId="79A73004" w14:textId="7AD8ADEE" w:rsidR="00FA260E" w:rsidRPr="00F3694F" w:rsidRDefault="00FA260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cy dopuszcza sukcesywne zatwierdzanie dokumentacji projektowej </w:t>
      </w:r>
      <w:r w:rsidR="00F37AE4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partiach/etapach podczas realizacji projektu.</w:t>
      </w:r>
    </w:p>
    <w:p w14:paraId="3550917D" w14:textId="59C2EC98" w:rsidR="00FA260E" w:rsidRPr="00F3694F" w:rsidRDefault="00FA260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dopuszcza zastosowanie na etapie projektowania technologii zamiennych jednak o parametrach nie gorszych 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przedstawione w niniejszym opracowaniu.</w:t>
      </w:r>
    </w:p>
    <w:p w14:paraId="6EEA313D" w14:textId="77777777" w:rsidR="00FA260E" w:rsidRPr="00F3694F" w:rsidRDefault="00FA260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w ramach zadania inwestycyjnego przed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cemu:</w:t>
      </w:r>
    </w:p>
    <w:p w14:paraId="296FE048" w14:textId="7E464FB3" w:rsidR="00FA260E" w:rsidRPr="00F3694F" w:rsidRDefault="00FA260E" w:rsidP="00D07252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Koncepcj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projektow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,</w:t>
      </w:r>
    </w:p>
    <w:p w14:paraId="0A933E39" w14:textId="7073F757" w:rsidR="00FA260E" w:rsidRPr="00F3694F" w:rsidRDefault="00FA260E" w:rsidP="00D07252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Projekt wykonawczy, uzgodniony przez odpowiednie 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by (o ile to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konieczne).</w:t>
      </w:r>
    </w:p>
    <w:p w14:paraId="3C1D2E03" w14:textId="07152E22" w:rsidR="00FA260E" w:rsidRPr="00F3694F" w:rsidRDefault="00FA260E" w:rsidP="00D07252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Projekt powykonawczy</w:t>
      </w:r>
    </w:p>
    <w:p w14:paraId="193FB4FC" w14:textId="7F8F77D0" w:rsidR="00FA260E" w:rsidRPr="00F3694F" w:rsidRDefault="00FA260E" w:rsidP="00D07252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Protokoły uruchomienia</w:t>
      </w:r>
    </w:p>
    <w:p w14:paraId="666D240C" w14:textId="7E9409FE" w:rsidR="00C3558E" w:rsidRPr="00F3694F" w:rsidRDefault="00C3558E" w:rsidP="00D07252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Protokoły serwisowe</w:t>
      </w:r>
    </w:p>
    <w:p w14:paraId="7322EF8D" w14:textId="5014BC15" w:rsidR="00C3558E" w:rsidRPr="00F3694F" w:rsidRDefault="00C3558E" w:rsidP="00D07252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Protokoły z pomiarów i sprawdzeń instalacji</w:t>
      </w:r>
    </w:p>
    <w:p w14:paraId="6CFA0A1A" w14:textId="77777777" w:rsidR="0068769A" w:rsidRPr="00F3694F" w:rsidRDefault="0068769A" w:rsidP="00D07252">
      <w:pPr>
        <w:jc w:val="both"/>
        <w:rPr>
          <w:rFonts w:asciiTheme="majorHAnsi" w:hAnsiTheme="majorHAnsi" w:cstheme="majorHAnsi"/>
        </w:rPr>
      </w:pPr>
    </w:p>
    <w:p w14:paraId="1AC528B8" w14:textId="25F201F6" w:rsidR="00412BDE" w:rsidRPr="00F3694F" w:rsidRDefault="00A3439C" w:rsidP="00A3439C">
      <w:pPr>
        <w:pStyle w:val="Nagwek3"/>
        <w:rPr>
          <w:color w:val="auto"/>
        </w:rPr>
      </w:pPr>
      <w:bookmarkStart w:id="13" w:name="_Toc208833811"/>
      <w:r w:rsidRPr="00F3694F">
        <w:rPr>
          <w:color w:val="auto"/>
        </w:rPr>
        <w:t xml:space="preserve">5.1 </w:t>
      </w:r>
      <w:r w:rsidR="001F381C" w:rsidRPr="00F3694F">
        <w:rPr>
          <w:color w:val="auto"/>
        </w:rPr>
        <w:t>Wymagania dla dokumentacji</w:t>
      </w:r>
      <w:bookmarkEnd w:id="13"/>
    </w:p>
    <w:p w14:paraId="3E4345EC" w14:textId="77777777" w:rsidR="00EE5D09" w:rsidRPr="00F3694F" w:rsidRDefault="00EE5D09" w:rsidP="00D07252">
      <w:pPr>
        <w:jc w:val="both"/>
        <w:rPr>
          <w:rFonts w:asciiTheme="majorHAnsi" w:hAnsiTheme="majorHAnsi" w:cstheme="majorHAnsi"/>
        </w:rPr>
      </w:pPr>
    </w:p>
    <w:p w14:paraId="570F2959" w14:textId="6D57EAC1" w:rsidR="00436C4C" w:rsidRPr="00F3694F" w:rsidRDefault="00C8104A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Dokumentacja musi powstać na podstawie wizji lokalnych lub dostępnych opracowań technicznych wyni</w:t>
      </w:r>
      <w:r w:rsidR="0015756E" w:rsidRPr="00F3694F">
        <w:rPr>
          <w:rFonts w:asciiTheme="majorHAnsi" w:hAnsiTheme="majorHAnsi" w:cstheme="majorHAnsi"/>
        </w:rPr>
        <w:t>kłych z przeprowadzonych wizji terenowych</w:t>
      </w:r>
      <w:r w:rsidR="00436C4C" w:rsidRPr="00F3694F">
        <w:rPr>
          <w:rFonts w:asciiTheme="majorHAnsi" w:hAnsiTheme="majorHAnsi" w:cstheme="majorHAnsi"/>
        </w:rPr>
        <w:t xml:space="preserve"> </w:t>
      </w:r>
      <w:r w:rsidR="00584C66" w:rsidRPr="00F3694F">
        <w:rPr>
          <w:rFonts w:asciiTheme="majorHAnsi" w:hAnsiTheme="majorHAnsi" w:cstheme="majorHAnsi"/>
        </w:rPr>
        <w:t>na obiektach</w:t>
      </w:r>
      <w:r w:rsidR="00436C4C" w:rsidRPr="00F3694F">
        <w:rPr>
          <w:rFonts w:asciiTheme="majorHAnsi" w:hAnsiTheme="majorHAnsi" w:cstheme="majorHAnsi"/>
        </w:rPr>
        <w:t xml:space="preserve"> biorących udział </w:t>
      </w:r>
      <w:r w:rsidR="00D41E7B">
        <w:rPr>
          <w:rFonts w:asciiTheme="majorHAnsi" w:hAnsiTheme="majorHAnsi" w:cstheme="majorHAnsi"/>
        </w:rPr>
        <w:br/>
      </w:r>
      <w:r w:rsidR="00436C4C" w:rsidRPr="00F3694F">
        <w:rPr>
          <w:rFonts w:asciiTheme="majorHAnsi" w:hAnsiTheme="majorHAnsi" w:cstheme="majorHAnsi"/>
        </w:rPr>
        <w:t>w projekcie</w:t>
      </w:r>
      <w:r w:rsidR="0015756E" w:rsidRPr="00F3694F">
        <w:rPr>
          <w:rFonts w:asciiTheme="majorHAnsi" w:hAnsiTheme="majorHAnsi" w:cstheme="majorHAnsi"/>
        </w:rPr>
        <w:t>.</w:t>
      </w:r>
    </w:p>
    <w:p w14:paraId="7A840369" w14:textId="77777777" w:rsidR="00436C4C" w:rsidRPr="00F3694F" w:rsidRDefault="00436C4C" w:rsidP="00D07252">
      <w:pPr>
        <w:jc w:val="both"/>
        <w:rPr>
          <w:rFonts w:asciiTheme="majorHAnsi" w:hAnsiTheme="majorHAnsi" w:cstheme="majorHAnsi"/>
        </w:rPr>
      </w:pPr>
    </w:p>
    <w:p w14:paraId="29F91CA3" w14:textId="60D5D729" w:rsidR="001F381C" w:rsidRPr="00F3694F" w:rsidRDefault="00436C4C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Każda dostarczona dokumentacja musi posiadać </w:t>
      </w:r>
      <w:r w:rsidR="00A54078" w:rsidRPr="00F3694F">
        <w:rPr>
          <w:rFonts w:asciiTheme="majorHAnsi" w:hAnsiTheme="majorHAnsi" w:cstheme="majorHAnsi"/>
        </w:rPr>
        <w:t xml:space="preserve">w swoim zakresie minimum określone </w:t>
      </w:r>
      <w:r w:rsidR="00D41E7B">
        <w:rPr>
          <w:rFonts w:asciiTheme="majorHAnsi" w:hAnsiTheme="majorHAnsi" w:cstheme="majorHAnsi"/>
        </w:rPr>
        <w:br/>
      </w:r>
      <w:r w:rsidR="00A54078" w:rsidRPr="00F3694F">
        <w:rPr>
          <w:rFonts w:asciiTheme="majorHAnsi" w:hAnsiTheme="majorHAnsi" w:cstheme="majorHAnsi"/>
        </w:rPr>
        <w:t>w niniejszym dokumencie</w:t>
      </w:r>
      <w:r w:rsidR="0015756E" w:rsidRPr="00F3694F">
        <w:rPr>
          <w:rFonts w:asciiTheme="majorHAnsi" w:hAnsiTheme="majorHAnsi" w:cstheme="majorHAnsi"/>
        </w:rPr>
        <w:t xml:space="preserve"> </w:t>
      </w:r>
    </w:p>
    <w:p w14:paraId="175AA5DD" w14:textId="0ABEDB0A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tytu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dokumentu</w:t>
      </w:r>
    </w:p>
    <w:p w14:paraId="0B99DC51" w14:textId="6A17F640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nazw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projektu </w:t>
      </w:r>
    </w:p>
    <w:p w14:paraId="28A5B86A" w14:textId="1666B02A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dat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opracowania</w:t>
      </w:r>
    </w:p>
    <w:p w14:paraId="78A07BB1" w14:textId="342C25D3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nazw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i adres Wykonawcy oraz nazwiska autor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dokumentu</w:t>
      </w:r>
    </w:p>
    <w:p w14:paraId="3FB6368D" w14:textId="37FE9000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lastRenderedPageBreak/>
        <w:t>oznaczenia wymagane dla projekt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realizowanych z funduszy Unii Europejskiej, </w:t>
      </w:r>
    </w:p>
    <w:p w14:paraId="4C57A5CD" w14:textId="70F414B2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nazw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i adres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</w:t>
      </w:r>
    </w:p>
    <w:p w14:paraId="5980767F" w14:textId="07BF29AD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spis tre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dokumentu</w:t>
      </w:r>
    </w:p>
    <w:p w14:paraId="304EDBDA" w14:textId="3CBFBC2A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wykaz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ytych skr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oznacze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wraz z obja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nieniami </w:t>
      </w:r>
    </w:p>
    <w:p w14:paraId="5C54FB62" w14:textId="508E5A76" w:rsidR="00FD7A57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stopk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na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dej stronie dokumentu z numerem strony</w:t>
      </w:r>
    </w:p>
    <w:p w14:paraId="398C5ED6" w14:textId="2C248C4F" w:rsidR="00FA260E" w:rsidRPr="00F3694F" w:rsidRDefault="00FD7A5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uzgodnienia i pozwolenia (je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li prawo tego wymaga)</w:t>
      </w:r>
    </w:p>
    <w:p w14:paraId="677C39B9" w14:textId="70AD8936" w:rsidR="002D3674" w:rsidRPr="00F3694F" w:rsidRDefault="008D510E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rozwi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zania technologiczne, konstrukcyjne,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owe</w:t>
      </w:r>
      <w:r w:rsidR="00D642A2" w:rsidRPr="00F3694F">
        <w:rPr>
          <w:rFonts w:asciiTheme="majorHAnsi" w:hAnsiTheme="majorHAnsi" w:cstheme="majorHAnsi"/>
        </w:rPr>
        <w:t xml:space="preserve"> oraz </w:t>
      </w:r>
      <w:r w:rsidRPr="00F3694F">
        <w:rPr>
          <w:rFonts w:asciiTheme="majorHAnsi" w:hAnsiTheme="majorHAnsi" w:cstheme="majorHAnsi"/>
        </w:rPr>
        <w:t>kosztowe</w:t>
      </w:r>
      <w:r w:rsidR="00D642A2" w:rsidRPr="00F3694F">
        <w:rPr>
          <w:rFonts w:asciiTheme="majorHAnsi" w:hAnsiTheme="majorHAnsi" w:cstheme="majorHAnsi"/>
        </w:rPr>
        <w:t>.</w:t>
      </w:r>
      <w:r w:rsidRPr="00F3694F">
        <w:rPr>
          <w:rFonts w:asciiTheme="majorHAnsi" w:hAnsiTheme="majorHAnsi" w:cstheme="majorHAnsi"/>
        </w:rPr>
        <w:t xml:space="preserve"> </w:t>
      </w:r>
      <w:r w:rsidR="00D642A2" w:rsidRPr="00F3694F">
        <w:rPr>
          <w:rFonts w:asciiTheme="majorHAnsi" w:hAnsiTheme="majorHAnsi" w:cstheme="majorHAnsi"/>
        </w:rPr>
        <w:t>W</w:t>
      </w:r>
      <w:r w:rsidRPr="00F3694F">
        <w:rPr>
          <w:rFonts w:asciiTheme="majorHAnsi" w:hAnsiTheme="majorHAnsi" w:cstheme="majorHAnsi"/>
        </w:rPr>
        <w:t>szystkie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zestawienia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owe, rysunki wraz z opisem i podaniem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dnych parametr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pozwalaj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na identyfikacj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</w:t>
      </w:r>
      <w:r w:rsidR="008746B0" w:rsidRPr="00F3694F">
        <w:rPr>
          <w:rFonts w:asciiTheme="majorHAnsi" w:hAnsiTheme="majorHAnsi" w:cstheme="majorHAnsi"/>
        </w:rPr>
        <w:t xml:space="preserve"> czy</w:t>
      </w:r>
      <w:r w:rsidRPr="00F3694F">
        <w:rPr>
          <w:rFonts w:asciiTheme="majorHAnsi" w:hAnsiTheme="majorHAnsi" w:cstheme="majorHAnsi"/>
        </w:rPr>
        <w:t xml:space="preserve">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</w:t>
      </w:r>
    </w:p>
    <w:p w14:paraId="233B33EC" w14:textId="77777777" w:rsidR="001E2C42" w:rsidRPr="00F3694F" w:rsidRDefault="001E2C42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wykonanie szczeg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owego OZC dla instalacji pomp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a CO + CWU na podstawie </w:t>
      </w:r>
    </w:p>
    <w:p w14:paraId="7C671A3F" w14:textId="7AB8D9E7" w:rsidR="008D510E" w:rsidRPr="00F3694F" w:rsidRDefault="001E2C42" w:rsidP="00D07252">
      <w:pPr>
        <w:pStyle w:val="Akapitzlist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rego wykonawca dobierze optymalna moc PC</w:t>
      </w:r>
    </w:p>
    <w:p w14:paraId="457451AA" w14:textId="240EE849" w:rsidR="001E2C42" w:rsidRPr="00F3694F" w:rsidRDefault="00D843F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obliczenia doboru zasobnika CWU w zale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od ilo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korzystaj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z zasobnika</w:t>
      </w:r>
    </w:p>
    <w:p w14:paraId="2B6AD864" w14:textId="77777777" w:rsidR="00D5346B" w:rsidRPr="00F3694F" w:rsidRDefault="00D5346B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Obliczenia doboru bufora gor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cej wody w zale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od istniej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cej instalacji CO </w:t>
      </w:r>
    </w:p>
    <w:p w14:paraId="60616B80" w14:textId="2A984BAF" w:rsidR="00D843F7" w:rsidRPr="00F3694F" w:rsidRDefault="00D5346B" w:rsidP="00D07252">
      <w:pPr>
        <w:pStyle w:val="Akapitzlist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(ogrzewanie - grzejnikowe, pod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ogowe. itp.)</w:t>
      </w:r>
    </w:p>
    <w:p w14:paraId="5A82B558" w14:textId="06AC3337" w:rsidR="00D5346B" w:rsidRPr="00F3694F" w:rsidRDefault="008A6117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Sporządzona przez osobę posiadającą odpowiednie kwalifikacje zawodowe</w:t>
      </w:r>
      <w:r w:rsidR="00956BE3" w:rsidRPr="00F3694F">
        <w:rPr>
          <w:rFonts w:asciiTheme="majorHAnsi" w:hAnsiTheme="majorHAnsi" w:cstheme="majorHAnsi"/>
        </w:rPr>
        <w:t xml:space="preserve"> </w:t>
      </w:r>
      <w:r w:rsidR="00D41E7B">
        <w:rPr>
          <w:rFonts w:asciiTheme="majorHAnsi" w:hAnsiTheme="majorHAnsi" w:cstheme="majorHAnsi"/>
        </w:rPr>
        <w:br/>
      </w:r>
      <w:r w:rsidR="00956BE3" w:rsidRPr="00F3694F">
        <w:rPr>
          <w:rFonts w:asciiTheme="majorHAnsi" w:hAnsiTheme="majorHAnsi" w:cstheme="majorHAnsi"/>
        </w:rPr>
        <w:t>i uprawnienia, każdy egzemplarz musi być podpisany przez projektanta</w:t>
      </w:r>
      <w:r w:rsidR="001B0682" w:rsidRPr="00F3694F">
        <w:rPr>
          <w:rFonts w:asciiTheme="majorHAnsi" w:hAnsiTheme="majorHAnsi" w:cstheme="majorHAnsi"/>
        </w:rPr>
        <w:t xml:space="preserve"> z uprawnieniami</w:t>
      </w:r>
    </w:p>
    <w:p w14:paraId="41924521" w14:textId="4F78217E" w:rsidR="00DD3092" w:rsidRPr="00F3694F" w:rsidRDefault="00DD3092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Sporządzony w wersji drukowanej, umieszczonej w czarnym skoroszycie z grzbietem dla każdej z lokalizacji i egzemplarzy z osobna</w:t>
      </w:r>
    </w:p>
    <w:p w14:paraId="2FF41B6D" w14:textId="42D44D0B" w:rsidR="0013106B" w:rsidRPr="00F3694F" w:rsidRDefault="0013106B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Nie dopuszcza się rysunków i szkicu odręcznego</w:t>
      </w:r>
    </w:p>
    <w:p w14:paraId="064FDABB" w14:textId="5A161D6B" w:rsidR="005B52AE" w:rsidRPr="00F3694F" w:rsidRDefault="005B52AE" w:rsidP="00D07252">
      <w:pPr>
        <w:pStyle w:val="Akapitzlist"/>
        <w:numPr>
          <w:ilvl w:val="1"/>
          <w:numId w:val="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Projekt musi zawierać schemat instalacji</w:t>
      </w:r>
    </w:p>
    <w:p w14:paraId="432A096F" w14:textId="77777777" w:rsidR="009356DE" w:rsidRPr="00F3694F" w:rsidRDefault="009356DE" w:rsidP="00D07252">
      <w:pPr>
        <w:jc w:val="both"/>
        <w:rPr>
          <w:rFonts w:asciiTheme="majorHAnsi" w:hAnsiTheme="majorHAnsi" w:cstheme="majorHAnsi"/>
        </w:rPr>
      </w:pPr>
    </w:p>
    <w:p w14:paraId="7816E762" w14:textId="67D84AE5" w:rsidR="008A00E2" w:rsidRPr="00F3694F" w:rsidRDefault="008A00E2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Dokumentacja wykonawcza musi być dostarczona w </w:t>
      </w:r>
      <w:r w:rsidR="00584C66" w:rsidRPr="00F3694F">
        <w:rPr>
          <w:rFonts w:asciiTheme="majorHAnsi" w:hAnsiTheme="majorHAnsi" w:cstheme="majorHAnsi"/>
        </w:rPr>
        <w:t>2</w:t>
      </w:r>
      <w:r w:rsidRPr="00F3694F">
        <w:rPr>
          <w:rFonts w:asciiTheme="majorHAnsi" w:hAnsiTheme="majorHAnsi" w:cstheme="majorHAnsi"/>
        </w:rPr>
        <w:t xml:space="preserve"> egzemplarzach drukowanych</w:t>
      </w:r>
    </w:p>
    <w:p w14:paraId="6DBF71EE" w14:textId="3104CE87" w:rsidR="00EE21B5" w:rsidRPr="00F3694F" w:rsidRDefault="00EE21B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Dokumentacja wykonawcza musi być dostarczona na nośniku cd/pendrive w formie pdf, </w:t>
      </w:r>
      <w:r w:rsidR="00A4667D" w:rsidRPr="00F3694F">
        <w:rPr>
          <w:rFonts w:asciiTheme="majorHAnsi" w:hAnsiTheme="majorHAnsi" w:cstheme="majorHAnsi"/>
        </w:rPr>
        <w:t>S</w:t>
      </w:r>
      <w:r w:rsidRPr="00F3694F">
        <w:rPr>
          <w:rFonts w:asciiTheme="majorHAnsi" w:hAnsiTheme="majorHAnsi" w:cstheme="majorHAnsi"/>
        </w:rPr>
        <w:t>can</w:t>
      </w:r>
      <w:r w:rsidR="00A4667D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 xml:space="preserve">oraz edytowalnej – nagranie zbiorcze dla wszystkich lokalizacji opisane w folderach </w:t>
      </w:r>
      <w:r w:rsidR="00CE1A5C" w:rsidRPr="00F3694F">
        <w:rPr>
          <w:rFonts w:asciiTheme="majorHAnsi" w:hAnsiTheme="majorHAnsi" w:cstheme="majorHAnsi"/>
        </w:rPr>
        <w:t>dla danego adresu lub zgodnie z nadanym numerem ID</w:t>
      </w:r>
      <w:r w:rsidR="002A74C6" w:rsidRPr="00F3694F">
        <w:rPr>
          <w:rFonts w:asciiTheme="majorHAnsi" w:hAnsiTheme="majorHAnsi" w:cstheme="majorHAnsi"/>
        </w:rPr>
        <w:t>,</w:t>
      </w:r>
      <w:r w:rsidR="00CE1A5C" w:rsidRPr="00F3694F">
        <w:rPr>
          <w:rFonts w:asciiTheme="majorHAnsi" w:hAnsiTheme="majorHAnsi" w:cstheme="majorHAnsi"/>
        </w:rPr>
        <w:t xml:space="preserve"> jeśli taki funkcj</w:t>
      </w:r>
      <w:r w:rsidR="0043438E" w:rsidRPr="00F3694F">
        <w:rPr>
          <w:rFonts w:asciiTheme="majorHAnsi" w:hAnsiTheme="majorHAnsi" w:cstheme="majorHAnsi"/>
        </w:rPr>
        <w:t>onuje podczas realizacji inwestycji</w:t>
      </w:r>
    </w:p>
    <w:p w14:paraId="3CE6F2D1" w14:textId="77777777" w:rsidR="0043438E" w:rsidRPr="00F3694F" w:rsidRDefault="0043438E" w:rsidP="00D07252">
      <w:pPr>
        <w:jc w:val="both"/>
        <w:rPr>
          <w:rFonts w:asciiTheme="majorHAnsi" w:hAnsiTheme="majorHAnsi" w:cstheme="majorHAnsi"/>
        </w:rPr>
      </w:pPr>
    </w:p>
    <w:p w14:paraId="200A25CE" w14:textId="6C9BB452" w:rsidR="0043438E" w:rsidRPr="00F3694F" w:rsidRDefault="0043438E" w:rsidP="00D41E7B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Dokumentacja powykonawcza musi być dostarczona w </w:t>
      </w:r>
      <w:r w:rsidR="00584C66" w:rsidRPr="00F3694F">
        <w:rPr>
          <w:rFonts w:asciiTheme="majorHAnsi" w:hAnsiTheme="majorHAnsi" w:cstheme="majorHAnsi"/>
        </w:rPr>
        <w:t>2</w:t>
      </w:r>
      <w:r w:rsidRPr="00F3694F">
        <w:rPr>
          <w:rFonts w:asciiTheme="majorHAnsi" w:hAnsiTheme="majorHAnsi" w:cstheme="majorHAnsi"/>
        </w:rPr>
        <w:t xml:space="preserve"> egzemplarzach drukowanych</w:t>
      </w:r>
    </w:p>
    <w:p w14:paraId="40591405" w14:textId="1DA4BF65" w:rsidR="0043438E" w:rsidRPr="00F3694F" w:rsidRDefault="0043438E" w:rsidP="00D41E7B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Dokumentacja </w:t>
      </w:r>
      <w:r w:rsidR="002D3674" w:rsidRPr="00F3694F">
        <w:rPr>
          <w:rFonts w:asciiTheme="majorHAnsi" w:hAnsiTheme="majorHAnsi" w:cstheme="majorHAnsi"/>
        </w:rPr>
        <w:t>po</w:t>
      </w:r>
      <w:r w:rsidRPr="00F3694F">
        <w:rPr>
          <w:rFonts w:asciiTheme="majorHAnsi" w:hAnsiTheme="majorHAnsi" w:cstheme="majorHAnsi"/>
        </w:rPr>
        <w:t xml:space="preserve">wykonawcza musi być dostarczona na nośniku cd/pendrive w formie pdf, </w:t>
      </w:r>
      <w:r w:rsidR="00A4667D" w:rsidRPr="00F3694F">
        <w:rPr>
          <w:rFonts w:asciiTheme="majorHAnsi" w:hAnsiTheme="majorHAnsi" w:cstheme="majorHAnsi"/>
        </w:rPr>
        <w:t>S</w:t>
      </w:r>
      <w:r w:rsidRPr="00F3694F">
        <w:rPr>
          <w:rFonts w:asciiTheme="majorHAnsi" w:hAnsiTheme="majorHAnsi" w:cstheme="majorHAnsi"/>
        </w:rPr>
        <w:t>can oraz edytowalnej – nagranie zbiorcze dla wszystkich lokalizacji opisane w folderach dla danego</w:t>
      </w:r>
      <w:r w:rsidR="00D41E7B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 xml:space="preserve">adresu lub zgodnie z nadanym numerem </w:t>
      </w:r>
      <w:r w:rsidR="002A74C6" w:rsidRPr="00F3694F">
        <w:rPr>
          <w:rFonts w:asciiTheme="majorHAnsi" w:hAnsiTheme="majorHAnsi" w:cstheme="majorHAnsi"/>
        </w:rPr>
        <w:t>ID,</w:t>
      </w:r>
      <w:r w:rsidRPr="00F3694F">
        <w:rPr>
          <w:rFonts w:asciiTheme="majorHAnsi" w:hAnsiTheme="majorHAnsi" w:cstheme="majorHAnsi"/>
        </w:rPr>
        <w:t xml:space="preserve"> jeśli taki funkcjonuje podczas realizacji inwestycji</w:t>
      </w:r>
      <w:r w:rsidR="00D41E7B">
        <w:rPr>
          <w:rFonts w:asciiTheme="majorHAnsi" w:hAnsiTheme="majorHAnsi" w:cstheme="majorHAnsi"/>
        </w:rPr>
        <w:t>.</w:t>
      </w:r>
    </w:p>
    <w:p w14:paraId="06A6D204" w14:textId="77777777" w:rsidR="00531CB9" w:rsidRPr="00F3694F" w:rsidRDefault="00531CB9" w:rsidP="00D07252">
      <w:pPr>
        <w:jc w:val="both"/>
        <w:rPr>
          <w:rFonts w:asciiTheme="majorHAnsi" w:hAnsiTheme="majorHAnsi" w:cstheme="majorHAnsi"/>
        </w:rPr>
      </w:pPr>
    </w:p>
    <w:p w14:paraId="7B2C1948" w14:textId="544F5856" w:rsidR="00531CB9" w:rsidRPr="00F3694F" w:rsidRDefault="00531CB9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podczas przygotowania koncepcji i dokumentacji powinien przeprowadzi</w:t>
      </w:r>
      <w:r w:rsidRPr="00F3694F">
        <w:rPr>
          <w:rFonts w:asciiTheme="majorHAnsi" w:hAnsiTheme="majorHAnsi" w:cstheme="majorHAnsi" w:hint="eastAsia"/>
        </w:rPr>
        <w:t>ć</w:t>
      </w:r>
      <w:r w:rsidR="007B1C20" w:rsidRPr="00F3694F">
        <w:rPr>
          <w:rFonts w:asciiTheme="majorHAnsi" w:hAnsiTheme="majorHAnsi" w:cstheme="majorHAnsi"/>
        </w:rPr>
        <w:t xml:space="preserve"> w </w:t>
      </w:r>
      <w:r w:rsidR="003C776D" w:rsidRPr="00F3694F">
        <w:rPr>
          <w:rFonts w:asciiTheme="majorHAnsi" w:hAnsiTheme="majorHAnsi" w:cstheme="majorHAnsi"/>
        </w:rPr>
        <w:t>danym obiekcie</w:t>
      </w:r>
      <w:r w:rsidRPr="00F3694F">
        <w:rPr>
          <w:rFonts w:asciiTheme="majorHAnsi" w:hAnsiTheme="majorHAnsi" w:cstheme="majorHAnsi"/>
        </w:rPr>
        <w:t xml:space="preserve"> weryfikacje stanu technicznego</w:t>
      </w:r>
      <w:r w:rsidR="006F6901" w:rsidRPr="00F3694F">
        <w:rPr>
          <w:rFonts w:asciiTheme="majorHAnsi" w:hAnsiTheme="majorHAnsi" w:cstheme="majorHAnsi"/>
        </w:rPr>
        <w:t xml:space="preserve">, </w:t>
      </w:r>
      <w:r w:rsidRPr="00F3694F">
        <w:rPr>
          <w:rFonts w:asciiTheme="majorHAnsi" w:hAnsiTheme="majorHAnsi" w:cstheme="majorHAnsi"/>
        </w:rPr>
        <w:t>mo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liwo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realizacji poprzez wykonania wizji lokalnych oraz konsultacji 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cym </w:t>
      </w:r>
      <w:r w:rsidR="006F6901" w:rsidRPr="00F3694F">
        <w:rPr>
          <w:rFonts w:asciiTheme="majorHAnsi" w:hAnsiTheme="majorHAnsi" w:cstheme="majorHAnsi"/>
        </w:rPr>
        <w:t xml:space="preserve">i Beneficjentem </w:t>
      </w:r>
      <w:r w:rsidRPr="00F3694F">
        <w:rPr>
          <w:rFonts w:asciiTheme="majorHAnsi" w:hAnsiTheme="majorHAnsi" w:cstheme="majorHAnsi"/>
        </w:rPr>
        <w:t>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cymi uczestnikami Projektu,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celu sprawnej realizacji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wienia. Na </w:t>
      </w:r>
      <w:r w:rsidR="00E13EFE" w:rsidRPr="00F3694F">
        <w:rPr>
          <w:rFonts w:asciiTheme="majorHAnsi" w:hAnsiTheme="majorHAnsi" w:cstheme="majorHAnsi"/>
        </w:rPr>
        <w:t xml:space="preserve">tej </w:t>
      </w:r>
      <w:r w:rsidRPr="00F3694F">
        <w:rPr>
          <w:rFonts w:asciiTheme="majorHAnsi" w:hAnsiTheme="majorHAnsi" w:cstheme="majorHAnsi"/>
        </w:rPr>
        <w:t xml:space="preserve">podstawie </w:t>
      </w:r>
      <w:r w:rsidR="00E13EFE" w:rsidRPr="00F3694F">
        <w:rPr>
          <w:rFonts w:asciiTheme="majorHAnsi" w:hAnsiTheme="majorHAnsi" w:cstheme="majorHAnsi"/>
        </w:rPr>
        <w:t>W</w:t>
      </w:r>
      <w:r w:rsidRPr="00F3694F">
        <w:rPr>
          <w:rFonts w:asciiTheme="majorHAnsi" w:hAnsiTheme="majorHAnsi" w:cstheme="majorHAnsi"/>
        </w:rPr>
        <w:t>ykonawca sporz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</w:t>
      </w:r>
      <w:r w:rsidR="00E13EFE" w:rsidRPr="00F3694F">
        <w:rPr>
          <w:rFonts w:asciiTheme="majorHAnsi" w:hAnsiTheme="majorHAnsi" w:cstheme="majorHAnsi"/>
        </w:rPr>
        <w:t>i</w:t>
      </w:r>
      <w:r w:rsidRPr="00F3694F">
        <w:rPr>
          <w:rFonts w:asciiTheme="majorHAnsi" w:hAnsiTheme="majorHAnsi" w:cstheme="majorHAnsi"/>
        </w:rPr>
        <w:t xml:space="preserve"> protok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 xml:space="preserve"> uzgodnie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, a nast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pnie opracowuje koncepcj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projektow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. W przypadku gdy Wykonawca po przeprowadzeniu wizji stwierdzi, 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deklarowane wcze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niej parametry instalacji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niew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ciwe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przedstawi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cemu stosowne uzasadnienie zmiany parametr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w. Uzasadnieniem zmiany parametr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ytkowych powinny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</w:t>
      </w:r>
      <w:r w:rsidR="00E071D0" w:rsidRPr="00F3694F">
        <w:rPr>
          <w:rFonts w:asciiTheme="majorHAnsi" w:hAnsiTheme="majorHAnsi" w:cstheme="majorHAnsi"/>
        </w:rPr>
        <w:t>obliczenia,</w:t>
      </w:r>
      <w:r w:rsidRPr="00F3694F">
        <w:rPr>
          <w:rFonts w:asciiTheme="majorHAnsi" w:hAnsiTheme="majorHAnsi" w:cstheme="majorHAnsi"/>
        </w:rPr>
        <w:t xml:space="preserve">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re </w:t>
      </w:r>
      <w:r w:rsidR="00FC132D" w:rsidRPr="00F3694F">
        <w:rPr>
          <w:rFonts w:asciiTheme="majorHAnsi" w:hAnsiTheme="majorHAnsi" w:cstheme="majorHAnsi"/>
        </w:rPr>
        <w:t>muszą</w:t>
      </w:r>
      <w:r w:rsidRPr="00F3694F">
        <w:rPr>
          <w:rFonts w:asciiTheme="majorHAnsi" w:hAnsiTheme="majorHAnsi" w:cstheme="majorHAnsi"/>
        </w:rPr>
        <w:t xml:space="preserve"> zosta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za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czone do projektu wykonawczego. Po zatwierdzeniu koncepcji projektowej (w tym ewentualnych zmian)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uzyska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wszelkie konieczne z punktu widzenia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prawa pozwolenia, w celu przeprowadzenia prac obj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tych dokumentacj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projektow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. Wykonawca jest odpowiedzialny za prowadzenie dostaw i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zgodnie z umow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, za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zastosowanych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wykonywanych prac, za ich zgodno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z dokumentacj</w:t>
      </w:r>
      <w:r w:rsidRPr="00F3694F">
        <w:rPr>
          <w:rFonts w:asciiTheme="majorHAnsi" w:hAnsiTheme="majorHAnsi" w:cstheme="majorHAnsi" w:hint="eastAsia"/>
        </w:rPr>
        <w:t>ą</w:t>
      </w:r>
      <w:r w:rsidR="00FC132D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projektow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, za stosowanie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do wymog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zalece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producent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instalowanych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i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w, za zgodno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z programem funkcjonalno-u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ytkowym, harmonogramem rzeczowo finansowym (zwanym dalej: harmonogramem) oraz poleceniami </w:t>
      </w:r>
      <w:r w:rsidRPr="00F3694F">
        <w:rPr>
          <w:rFonts w:asciiTheme="majorHAnsi" w:hAnsiTheme="majorHAnsi" w:cstheme="majorHAnsi"/>
        </w:rPr>
        <w:lastRenderedPageBreak/>
        <w:t xml:space="preserve">Inspektora nadzoru. </w:t>
      </w:r>
      <w:r w:rsidR="001E53DC" w:rsidRPr="00F3694F">
        <w:rPr>
          <w:rFonts w:asciiTheme="majorHAnsi" w:hAnsiTheme="majorHAnsi" w:cstheme="majorHAnsi"/>
        </w:rPr>
        <w:t>Konsekwencje</w:t>
      </w:r>
      <w:r w:rsidRPr="00F3694F">
        <w:rPr>
          <w:rFonts w:asciiTheme="majorHAnsi" w:hAnsiTheme="majorHAnsi" w:cstheme="majorHAnsi"/>
        </w:rPr>
        <w:t xml:space="preserve"> b</w:t>
      </w:r>
      <w:r w:rsidRPr="00F3694F">
        <w:rPr>
          <w:rFonts w:asciiTheme="majorHAnsi" w:hAnsiTheme="majorHAnsi" w:cstheme="majorHAnsi" w:hint="eastAsia"/>
        </w:rPr>
        <w:t>łę</w:t>
      </w:r>
      <w:r w:rsidRPr="00F3694F">
        <w:rPr>
          <w:rFonts w:asciiTheme="majorHAnsi" w:hAnsiTheme="majorHAnsi" w:cstheme="majorHAnsi"/>
        </w:rPr>
        <w:t>du w pracach, spowodowane przez Wykonawc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zostan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przez niego poprawione na koszt</w:t>
      </w:r>
      <w:r w:rsidR="00D20ABE" w:rsidRPr="00F3694F">
        <w:rPr>
          <w:rFonts w:asciiTheme="majorHAnsi" w:hAnsiTheme="majorHAnsi" w:cstheme="majorHAnsi"/>
        </w:rPr>
        <w:t xml:space="preserve"> własny</w:t>
      </w:r>
      <w:r w:rsidRPr="00F3694F">
        <w:rPr>
          <w:rFonts w:asciiTheme="majorHAnsi" w:hAnsiTheme="majorHAnsi" w:cstheme="majorHAnsi"/>
        </w:rPr>
        <w:t xml:space="preserve">. </w:t>
      </w:r>
      <w:r w:rsidR="00D20ABE" w:rsidRPr="00F3694F">
        <w:rPr>
          <w:rFonts w:asciiTheme="majorHAnsi" w:hAnsiTheme="majorHAnsi" w:cstheme="majorHAnsi"/>
        </w:rPr>
        <w:t>Wytyczne i polecenia</w:t>
      </w:r>
      <w:r w:rsidRPr="00F3694F">
        <w:rPr>
          <w:rFonts w:asciiTheme="majorHAnsi" w:hAnsiTheme="majorHAnsi" w:cstheme="majorHAnsi"/>
        </w:rPr>
        <w:t xml:space="preserve"> Inspektora Nadzoru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wykonywane</w:t>
      </w:r>
      <w:r w:rsidR="0002313F" w:rsidRPr="00F3694F">
        <w:rPr>
          <w:rFonts w:asciiTheme="majorHAnsi" w:hAnsiTheme="majorHAnsi" w:cstheme="majorHAnsi"/>
        </w:rPr>
        <w:t xml:space="preserve"> przez Wykonawcę</w:t>
      </w:r>
      <w:r w:rsidRPr="00F3694F">
        <w:rPr>
          <w:rFonts w:asciiTheme="majorHAnsi" w:hAnsiTheme="majorHAnsi" w:cstheme="majorHAnsi"/>
        </w:rPr>
        <w:t xml:space="preserve"> w czasie przez niego wyznaczonym, po ich otrzymaniu pod gro</w:t>
      </w:r>
      <w:r w:rsidRPr="00F3694F">
        <w:rPr>
          <w:rFonts w:asciiTheme="majorHAnsi" w:hAnsiTheme="majorHAnsi" w:cstheme="majorHAnsi" w:hint="eastAsia"/>
        </w:rPr>
        <w:t>ź</w:t>
      </w:r>
      <w:r w:rsidRPr="00F3694F">
        <w:rPr>
          <w:rFonts w:asciiTheme="majorHAnsi" w:hAnsiTheme="majorHAnsi" w:cstheme="majorHAnsi"/>
        </w:rPr>
        <w:t>b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zatrzymania prac. W trakcie wykonywania prac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przestrzega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aktualnych przepis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BHP i odpowiednio zabezpieczy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wykonywanie prac. Wszelkie prace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wykona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zgodnie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z dokumentacj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oraz warunkami technicznymi wykonywania i odbioru prac (o ile dotyczy). Wykonawca jest 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na etapie odbior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cz</w:t>
      </w:r>
      <w:r w:rsidRPr="00F3694F">
        <w:rPr>
          <w:rFonts w:asciiTheme="majorHAnsi" w:hAnsiTheme="majorHAnsi" w:cstheme="majorHAnsi" w:hint="eastAsia"/>
        </w:rPr>
        <w:t>ęś</w:t>
      </w:r>
      <w:r w:rsidRPr="00F3694F">
        <w:rPr>
          <w:rFonts w:asciiTheme="majorHAnsi" w:hAnsiTheme="majorHAnsi" w:cstheme="majorHAnsi"/>
        </w:rPr>
        <w:t>ciowych lub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cowych przekaza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dokumentacj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powykonawcz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dla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dej oddawanej do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ytkowania instalacji OZE.</w:t>
      </w:r>
    </w:p>
    <w:p w14:paraId="654B97C4" w14:textId="77777777" w:rsidR="0043438E" w:rsidRPr="00F3694F" w:rsidRDefault="0043438E" w:rsidP="00D07252">
      <w:pPr>
        <w:jc w:val="both"/>
        <w:rPr>
          <w:rFonts w:asciiTheme="majorHAnsi" w:hAnsiTheme="majorHAnsi" w:cstheme="majorHAnsi"/>
        </w:rPr>
      </w:pPr>
    </w:p>
    <w:p w14:paraId="332F5370" w14:textId="05682698" w:rsidR="00B32094" w:rsidRPr="00F3694F" w:rsidRDefault="00A3439C" w:rsidP="00A3439C">
      <w:pPr>
        <w:pStyle w:val="Nagwek3"/>
        <w:rPr>
          <w:color w:val="auto"/>
        </w:rPr>
      </w:pPr>
      <w:bookmarkStart w:id="14" w:name="_Toc208833812"/>
      <w:r w:rsidRPr="00F3694F">
        <w:rPr>
          <w:color w:val="auto"/>
        </w:rPr>
        <w:t xml:space="preserve">5.2 </w:t>
      </w:r>
      <w:r w:rsidR="00B32094" w:rsidRPr="00F3694F">
        <w:rPr>
          <w:color w:val="auto"/>
        </w:rPr>
        <w:t>Projekt budowlany</w:t>
      </w:r>
      <w:bookmarkEnd w:id="14"/>
    </w:p>
    <w:p w14:paraId="75A95EDD" w14:textId="77777777" w:rsidR="00E5251F" w:rsidRPr="00F3694F" w:rsidRDefault="00E5251F" w:rsidP="00D07252">
      <w:pPr>
        <w:jc w:val="both"/>
        <w:rPr>
          <w:rFonts w:asciiTheme="majorHAnsi" w:hAnsiTheme="majorHAnsi" w:cstheme="majorHAnsi"/>
        </w:rPr>
      </w:pPr>
    </w:p>
    <w:p w14:paraId="4D30AA79" w14:textId="3FAECEBB" w:rsidR="00E5251F" w:rsidRPr="00F3694F" w:rsidRDefault="00E5251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 podstawie Art. 29 ust. 2 pkt. 15 i 16 Ustawy z dnia 7 lipca 1994 r. Prawo Budowlane instalacje fotowoltaiczne, pompy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a, magazyny energii o mocy do 50,00 kW instalowane w warunkach spe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wymagania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zwolnione z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zku uzyskania prawomocnego Pozwolenia na budow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. </w:t>
      </w:r>
    </w:p>
    <w:p w14:paraId="611A2C37" w14:textId="4B82FC67" w:rsidR="00E5251F" w:rsidRPr="00F3694F" w:rsidRDefault="00E5251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Je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eli pozwolenie wymagane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odr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bnymi przepisami lub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 z element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towarzysz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wymaga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pozwolenia w celu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ciwego wykonania instalacji OZE (np. </w:t>
      </w:r>
      <w:r w:rsidR="00FE400A" w:rsidRPr="00F3694F">
        <w:rPr>
          <w:rFonts w:asciiTheme="majorHAnsi" w:hAnsiTheme="majorHAnsi" w:cstheme="majorHAnsi"/>
        </w:rPr>
        <w:t>wskutek</w:t>
      </w:r>
      <w:r w:rsidRPr="00F3694F">
        <w:rPr>
          <w:rFonts w:asciiTheme="majorHAnsi" w:hAnsiTheme="majorHAnsi" w:cstheme="majorHAnsi"/>
        </w:rPr>
        <w:t xml:space="preserve"> zmian konstrukcji dachu w celu jego wzmocnienia pod instalacje paneli PV), to w takim przypadku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wska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 Wykonawcy now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lokalizacj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do wykonania instalacji OZE.</w:t>
      </w:r>
    </w:p>
    <w:p w14:paraId="70DE4183" w14:textId="77777777" w:rsidR="00E5251F" w:rsidRPr="00F3694F" w:rsidRDefault="00E5251F" w:rsidP="00D07252">
      <w:pPr>
        <w:jc w:val="both"/>
        <w:rPr>
          <w:rFonts w:asciiTheme="majorHAnsi" w:hAnsiTheme="majorHAnsi" w:cstheme="majorHAnsi"/>
        </w:rPr>
      </w:pPr>
    </w:p>
    <w:p w14:paraId="7454852D" w14:textId="75FE943D" w:rsidR="00305433" w:rsidRPr="00F3694F" w:rsidRDefault="00D0041D" w:rsidP="00A3439C">
      <w:pPr>
        <w:pStyle w:val="Nagwek3"/>
        <w:numPr>
          <w:ilvl w:val="0"/>
          <w:numId w:val="1"/>
        </w:numPr>
        <w:rPr>
          <w:color w:val="auto"/>
        </w:rPr>
      </w:pPr>
      <w:bookmarkStart w:id="15" w:name="_Toc208833813"/>
      <w:r w:rsidRPr="00F3694F">
        <w:rPr>
          <w:color w:val="auto"/>
        </w:rPr>
        <w:t>Teren,</w:t>
      </w:r>
      <w:r w:rsidR="00886C64" w:rsidRPr="00F3694F">
        <w:rPr>
          <w:color w:val="auto"/>
        </w:rPr>
        <w:t xml:space="preserve"> roboty</w:t>
      </w:r>
      <w:r w:rsidRPr="00F3694F">
        <w:rPr>
          <w:color w:val="auto"/>
        </w:rPr>
        <w:t xml:space="preserve"> oraz plac budowy </w:t>
      </w:r>
      <w:r w:rsidR="00886C64" w:rsidRPr="00F3694F">
        <w:rPr>
          <w:color w:val="auto"/>
        </w:rPr>
        <w:t>–</w:t>
      </w:r>
      <w:r w:rsidRPr="00F3694F">
        <w:rPr>
          <w:color w:val="auto"/>
        </w:rPr>
        <w:t xml:space="preserve"> wytyczne</w:t>
      </w:r>
      <w:bookmarkEnd w:id="15"/>
    </w:p>
    <w:p w14:paraId="7481AD3F" w14:textId="77777777" w:rsidR="00886C64" w:rsidRPr="00F3694F" w:rsidRDefault="00886C64" w:rsidP="00D07252">
      <w:pPr>
        <w:jc w:val="both"/>
        <w:rPr>
          <w:rFonts w:asciiTheme="majorHAnsi" w:hAnsiTheme="majorHAnsi" w:cstheme="majorHAnsi"/>
        </w:rPr>
      </w:pPr>
    </w:p>
    <w:p w14:paraId="7E10E066" w14:textId="0C72B60C" w:rsidR="00AD4EF4" w:rsidRDefault="00AD4EF4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Roboty budowlane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wykona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na podstawie opracowanej i zatwierdzonej dokumentacji, zgodnie z wymaganiami aktualnych przepis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w. Przedmiotem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jest wykonanie instalacji pomp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a, zgodnie z zestawieniem rozdzia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</w:t>
      </w:r>
      <w:r w:rsidR="00893D1F" w:rsidRPr="00F3694F">
        <w:rPr>
          <w:rFonts w:asciiTheme="majorHAnsi" w:hAnsiTheme="majorHAnsi" w:cstheme="majorHAnsi"/>
        </w:rPr>
        <w:t>z</w:t>
      </w:r>
      <w:r w:rsidRPr="00F3694F">
        <w:rPr>
          <w:rFonts w:asciiTheme="majorHAnsi" w:hAnsiTheme="majorHAnsi" w:cstheme="majorHAnsi"/>
        </w:rPr>
        <w:t xml:space="preserve"> PFU na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ciach po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onych </w:t>
      </w:r>
      <w:r w:rsidRPr="00A07895">
        <w:rPr>
          <w:rFonts w:asciiTheme="majorHAnsi" w:hAnsiTheme="majorHAnsi" w:cstheme="majorHAnsi"/>
        </w:rPr>
        <w:t xml:space="preserve">na terenie Gminy </w:t>
      </w:r>
      <w:r w:rsidR="002362AA">
        <w:rPr>
          <w:rFonts w:asciiTheme="majorHAnsi" w:hAnsiTheme="majorHAnsi" w:cstheme="majorHAnsi"/>
        </w:rPr>
        <w:t>Golina</w:t>
      </w:r>
      <w:r w:rsidR="00A07895" w:rsidRPr="00A07895">
        <w:rPr>
          <w:rFonts w:asciiTheme="majorHAnsi" w:hAnsiTheme="majorHAnsi" w:cstheme="majorHAnsi"/>
        </w:rPr>
        <w:t>.</w:t>
      </w:r>
      <w:r w:rsidRPr="00F3694F">
        <w:rPr>
          <w:rFonts w:asciiTheme="majorHAnsi" w:hAnsiTheme="majorHAnsi" w:cstheme="majorHAnsi"/>
        </w:rPr>
        <w:t xml:space="preserve"> W ramach prac Wykonawca 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przy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czy i uruchomi w trybie testowym przedmiotowe instalacje. Z przeprowadzonych prac sporz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dzony zostanie protok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 xml:space="preserve"> podpisany przez Wykonawc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,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ytkownika oraz inspektora nadzoru</w:t>
      </w:r>
      <w:r w:rsidR="00893D1F" w:rsidRPr="00F3694F">
        <w:rPr>
          <w:rFonts w:asciiTheme="majorHAnsi" w:hAnsiTheme="majorHAnsi" w:cstheme="majorHAnsi"/>
        </w:rPr>
        <w:t>.</w:t>
      </w:r>
    </w:p>
    <w:p w14:paraId="30AD07C0" w14:textId="77777777" w:rsidR="00F37AE4" w:rsidRPr="00F3694F" w:rsidRDefault="00F37AE4" w:rsidP="00D07252">
      <w:pPr>
        <w:jc w:val="both"/>
        <w:rPr>
          <w:rFonts w:asciiTheme="majorHAnsi" w:hAnsiTheme="majorHAnsi" w:cstheme="majorHAnsi"/>
        </w:rPr>
      </w:pPr>
    </w:p>
    <w:p w14:paraId="5730BEBB" w14:textId="2D87F949" w:rsidR="00886C64" w:rsidRPr="00F3694F" w:rsidRDefault="00AD4EF4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Zwi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kszenie mocy przy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czeniowej 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y w gestii </w:t>
      </w:r>
      <w:r w:rsidR="00893D1F" w:rsidRPr="00F3694F">
        <w:rPr>
          <w:rFonts w:asciiTheme="majorHAnsi" w:hAnsiTheme="majorHAnsi" w:cstheme="majorHAnsi"/>
        </w:rPr>
        <w:t>Beneficjenta</w:t>
      </w:r>
      <w:r w:rsidRPr="00F3694F">
        <w:rPr>
          <w:rFonts w:asciiTheme="majorHAnsi" w:hAnsiTheme="majorHAnsi" w:cstheme="majorHAnsi"/>
        </w:rPr>
        <w:t>.</w:t>
      </w:r>
    </w:p>
    <w:p w14:paraId="23447190" w14:textId="77777777" w:rsidR="0068769A" w:rsidRPr="00F3694F" w:rsidRDefault="0068769A" w:rsidP="00D07252">
      <w:pPr>
        <w:jc w:val="both"/>
        <w:rPr>
          <w:rFonts w:asciiTheme="majorHAnsi" w:hAnsiTheme="majorHAnsi" w:cstheme="majorHAnsi"/>
        </w:rPr>
      </w:pPr>
    </w:p>
    <w:p w14:paraId="73EF13FD" w14:textId="456A1608" w:rsidR="00BC394A" w:rsidRPr="00F3694F" w:rsidRDefault="00A3439C" w:rsidP="00A3439C">
      <w:pPr>
        <w:pStyle w:val="Nagwek3"/>
        <w:rPr>
          <w:color w:val="auto"/>
        </w:rPr>
      </w:pPr>
      <w:bookmarkStart w:id="16" w:name="_Toc208833814"/>
      <w:r w:rsidRPr="00F3694F">
        <w:rPr>
          <w:color w:val="auto"/>
        </w:rPr>
        <w:t xml:space="preserve">6.1 </w:t>
      </w:r>
      <w:r w:rsidR="00BC394A" w:rsidRPr="00F3694F">
        <w:rPr>
          <w:color w:val="auto"/>
        </w:rPr>
        <w:t>Przekazanie placu/terenu budowy</w:t>
      </w:r>
      <w:bookmarkEnd w:id="16"/>
    </w:p>
    <w:p w14:paraId="2C652F30" w14:textId="77777777" w:rsidR="00BC394A" w:rsidRPr="00F3694F" w:rsidRDefault="00BC394A" w:rsidP="00D07252">
      <w:pPr>
        <w:jc w:val="both"/>
        <w:rPr>
          <w:rFonts w:asciiTheme="majorHAnsi" w:hAnsiTheme="majorHAnsi" w:cstheme="majorHAnsi"/>
        </w:rPr>
      </w:pPr>
    </w:p>
    <w:p w14:paraId="050AA83E" w14:textId="6E3307ED" w:rsidR="00BC394A" w:rsidRPr="00F3694F" w:rsidRDefault="00F07FC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w terminie uzgodnionym 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cym oraz nadzorem inwestorskim ustal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terminy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na poszczeg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lnych obiektach obj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tych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wieniem.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nie odpowiada za dost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 do obiekt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w/w uzgodnionym terminie. Wszelkie uzgodnienia termin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ytkownikami le</w:t>
      </w:r>
      <w:r w:rsidRPr="00F3694F">
        <w:rPr>
          <w:rFonts w:asciiTheme="majorHAnsi" w:hAnsiTheme="majorHAnsi" w:cstheme="majorHAnsi" w:hint="eastAsia"/>
        </w:rPr>
        <w:t>żą</w:t>
      </w:r>
      <w:r w:rsidRPr="00F3694F">
        <w:rPr>
          <w:rFonts w:asciiTheme="majorHAnsi" w:hAnsiTheme="majorHAnsi" w:cstheme="majorHAnsi"/>
        </w:rPr>
        <w:t xml:space="preserve"> po stronie Wykonawcy.</w:t>
      </w:r>
    </w:p>
    <w:p w14:paraId="4A6878AE" w14:textId="77777777" w:rsidR="00F07FCF" w:rsidRPr="00F3694F" w:rsidRDefault="00F07FCF" w:rsidP="00D07252">
      <w:pPr>
        <w:jc w:val="both"/>
        <w:rPr>
          <w:rFonts w:asciiTheme="majorHAnsi" w:hAnsiTheme="majorHAnsi" w:cstheme="majorHAnsi"/>
        </w:rPr>
      </w:pPr>
    </w:p>
    <w:p w14:paraId="51E2ADB5" w14:textId="4BA2A79B" w:rsidR="00F07FCF" w:rsidRPr="00F3694F" w:rsidRDefault="00A3439C" w:rsidP="00A3439C">
      <w:pPr>
        <w:pStyle w:val="Nagwek3"/>
        <w:rPr>
          <w:color w:val="auto"/>
        </w:rPr>
      </w:pPr>
      <w:bookmarkStart w:id="17" w:name="_Toc208833815"/>
      <w:r w:rsidRPr="00F3694F">
        <w:rPr>
          <w:color w:val="auto"/>
        </w:rPr>
        <w:t xml:space="preserve">6.2 </w:t>
      </w:r>
      <w:r w:rsidR="00F07FCF" w:rsidRPr="00F3694F">
        <w:rPr>
          <w:color w:val="auto"/>
        </w:rPr>
        <w:t>Organizacja terenu i placu budowy</w:t>
      </w:r>
      <w:bookmarkEnd w:id="17"/>
    </w:p>
    <w:p w14:paraId="070DC91D" w14:textId="77777777" w:rsidR="000B3173" w:rsidRPr="00F3694F" w:rsidRDefault="000B3173" w:rsidP="00D07252">
      <w:pPr>
        <w:jc w:val="both"/>
        <w:rPr>
          <w:rFonts w:asciiTheme="majorHAnsi" w:hAnsiTheme="majorHAnsi" w:cstheme="majorHAnsi"/>
          <w:i/>
          <w:iCs/>
        </w:rPr>
      </w:pPr>
    </w:p>
    <w:p w14:paraId="102C94F6" w14:textId="3291BA6E" w:rsidR="000B3173" w:rsidRPr="00F3694F" w:rsidRDefault="000B3173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Szczeg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y organizacyjne prowadzonych prac Wykonawca ma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zek uzgodni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ytkownikiem lub administratorem danej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ci, na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rej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wykonywany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.</w:t>
      </w:r>
      <w:r w:rsidR="00FD1DFE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Wykonawca dope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 wszelkich formalno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 celu zapewnienia prawid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owej organizacji prac wykonawczych oraz zabezpieczy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ciwie teren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u.</w:t>
      </w:r>
    </w:p>
    <w:p w14:paraId="60F7E6F3" w14:textId="5C2E958D" w:rsidR="000B3173" w:rsidRPr="00F3694F" w:rsidRDefault="000B3173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do organizacji terenu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na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asny koszt, ponadto na Wykonawcy spoczywa odpowiedzialno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za ochron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wykonanych prac do odbioru ich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cego. </w:t>
      </w:r>
    </w:p>
    <w:p w14:paraId="3905CCB0" w14:textId="1587C4E3" w:rsidR="000B3173" w:rsidRPr="00F3694F" w:rsidRDefault="000B3173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lastRenderedPageBreak/>
        <w:t>Uszkodzone lub zniszczone podczas prac elementy oraz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 Wykonawca naprawi lub odtworzy na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asny koszt. Wykonawca na dzie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zwarcia umowy z Inwestorem powinien posiada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polis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OC obejmuj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roboty budowalne i inne prace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zane z realizacj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wienia. Warto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polisy OC zosta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 okre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lona w dokumentach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wienia.</w:t>
      </w:r>
    </w:p>
    <w:p w14:paraId="49B18D72" w14:textId="77777777" w:rsidR="000B3173" w:rsidRPr="00F3694F" w:rsidRDefault="000B3173" w:rsidP="00D07252">
      <w:pPr>
        <w:jc w:val="both"/>
        <w:rPr>
          <w:rFonts w:asciiTheme="majorHAnsi" w:hAnsiTheme="majorHAnsi" w:cstheme="majorHAnsi"/>
        </w:rPr>
      </w:pPr>
    </w:p>
    <w:p w14:paraId="0CEB0087" w14:textId="68B9D2EC" w:rsidR="000B3173" w:rsidRPr="00F3694F" w:rsidRDefault="00A3439C" w:rsidP="00A3439C">
      <w:pPr>
        <w:pStyle w:val="Nagwek3"/>
        <w:rPr>
          <w:color w:val="auto"/>
        </w:rPr>
      </w:pPr>
      <w:bookmarkStart w:id="18" w:name="_Toc208833816"/>
      <w:r w:rsidRPr="00F3694F">
        <w:rPr>
          <w:color w:val="auto"/>
        </w:rPr>
        <w:t xml:space="preserve">6.3 </w:t>
      </w:r>
      <w:r w:rsidR="00247E38" w:rsidRPr="00F3694F">
        <w:rPr>
          <w:color w:val="auto"/>
        </w:rPr>
        <w:t>Interes osób trzecich – zabezpieczenie</w:t>
      </w:r>
      <w:bookmarkEnd w:id="18"/>
    </w:p>
    <w:p w14:paraId="562B3630" w14:textId="77777777" w:rsidR="00247E38" w:rsidRPr="00F3694F" w:rsidRDefault="00247E38" w:rsidP="00D07252">
      <w:pPr>
        <w:jc w:val="both"/>
        <w:rPr>
          <w:rFonts w:asciiTheme="majorHAnsi" w:hAnsiTheme="majorHAnsi" w:cstheme="majorHAnsi"/>
        </w:rPr>
      </w:pPr>
    </w:p>
    <w:p w14:paraId="7A1D6309" w14:textId="77777777" w:rsidR="004905DF" w:rsidRPr="00F3694F" w:rsidRDefault="004905D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Naruszone interesy 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trzecich w trakcie wykonywania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wienia Wykonawca </w:t>
      </w:r>
    </w:p>
    <w:p w14:paraId="01A958A4" w14:textId="40803C59" w:rsidR="004905DF" w:rsidRPr="00F3694F" w:rsidRDefault="004905D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zabezpieczy zgodnie prawem cywilnym.</w:t>
      </w:r>
    </w:p>
    <w:p w14:paraId="2AEC7870" w14:textId="77777777" w:rsidR="004905DF" w:rsidRPr="00F3694F" w:rsidRDefault="004905D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Wykonawca odpowiada za ochron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instalacji i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zlokalizowanych na terenie budowy, w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za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ciwe ich oznaczenie i zabezpieczenie przed uszkodzeniem. </w:t>
      </w:r>
    </w:p>
    <w:p w14:paraId="5C620583" w14:textId="0908F5E2" w:rsidR="00247E38" w:rsidRPr="00F3694F" w:rsidRDefault="004905D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przypadku ich uszkodzenia Wykonawca powiadomi bezzw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ocznie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oraz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z nim wsp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pracowa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dostarczaj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 wszelkiej pomocy potrzebnej przy dokonywaniu napraw. Wykonawca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odpowiada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za wszelkie spowodowane jego 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aniem uszkodzenia instalacji.</w:t>
      </w:r>
    </w:p>
    <w:p w14:paraId="62AB5E63" w14:textId="77777777" w:rsidR="004905DF" w:rsidRPr="00F3694F" w:rsidRDefault="004905DF" w:rsidP="00D07252">
      <w:pPr>
        <w:jc w:val="both"/>
        <w:rPr>
          <w:rFonts w:asciiTheme="majorHAnsi" w:hAnsiTheme="majorHAnsi" w:cstheme="majorHAnsi"/>
        </w:rPr>
      </w:pPr>
    </w:p>
    <w:p w14:paraId="3165F7A5" w14:textId="7A034B54" w:rsidR="004905DF" w:rsidRPr="00F3694F" w:rsidRDefault="00A3439C" w:rsidP="00A3439C">
      <w:pPr>
        <w:pStyle w:val="Nagwek3"/>
        <w:rPr>
          <w:color w:val="auto"/>
        </w:rPr>
      </w:pPr>
      <w:bookmarkStart w:id="19" w:name="_Toc208833817"/>
      <w:r w:rsidRPr="00F3694F">
        <w:rPr>
          <w:color w:val="auto"/>
        </w:rPr>
        <w:t xml:space="preserve">6.4 </w:t>
      </w:r>
      <w:r w:rsidR="004905DF" w:rsidRPr="00F3694F">
        <w:rPr>
          <w:color w:val="auto"/>
        </w:rPr>
        <w:t>Ochrona środowiska</w:t>
      </w:r>
      <w:bookmarkEnd w:id="19"/>
    </w:p>
    <w:p w14:paraId="446F3905" w14:textId="77777777" w:rsidR="004905DF" w:rsidRPr="00F3694F" w:rsidRDefault="004905DF" w:rsidP="00D07252">
      <w:pPr>
        <w:jc w:val="both"/>
        <w:rPr>
          <w:rFonts w:asciiTheme="majorHAnsi" w:hAnsiTheme="majorHAnsi" w:cstheme="majorHAnsi"/>
        </w:rPr>
      </w:pPr>
    </w:p>
    <w:p w14:paraId="5DF3C866" w14:textId="6FA0CEFD" w:rsidR="00784F75" w:rsidRPr="00F3694F" w:rsidRDefault="00784F7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Obowiązek </w:t>
      </w:r>
      <w:r w:rsidR="009D5146" w:rsidRPr="00F3694F">
        <w:rPr>
          <w:rFonts w:asciiTheme="majorHAnsi" w:hAnsiTheme="majorHAnsi" w:cstheme="majorHAnsi"/>
        </w:rPr>
        <w:t>znajomości</w:t>
      </w:r>
      <w:r w:rsidRPr="00F3694F">
        <w:rPr>
          <w:rFonts w:asciiTheme="majorHAnsi" w:hAnsiTheme="majorHAnsi" w:cstheme="majorHAnsi"/>
        </w:rPr>
        <w:t xml:space="preserve"> i wszelkiej wiedzy na temat przepisów związanych z ochroną środowiska</w:t>
      </w:r>
      <w:r w:rsidR="00BA069E" w:rsidRPr="00F3694F">
        <w:rPr>
          <w:rFonts w:asciiTheme="majorHAnsi" w:hAnsiTheme="majorHAnsi" w:cstheme="majorHAnsi"/>
        </w:rPr>
        <w:t xml:space="preserve"> naturalnego leży po stronie Wykonawcy.</w:t>
      </w:r>
    </w:p>
    <w:p w14:paraId="2719C025" w14:textId="35BE4127" w:rsidR="004905DF" w:rsidRPr="00F3694F" w:rsidRDefault="00AF20E7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minimalizowa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yw uci</w:t>
      </w:r>
      <w:r w:rsidRPr="00F3694F">
        <w:rPr>
          <w:rFonts w:asciiTheme="majorHAnsi" w:hAnsiTheme="majorHAnsi" w:cstheme="majorHAnsi" w:hint="eastAsia"/>
        </w:rPr>
        <w:t>ąż</w:t>
      </w:r>
      <w:r w:rsidRPr="00F3694F">
        <w:rPr>
          <w:rFonts w:asciiTheme="majorHAnsi" w:hAnsiTheme="majorHAnsi" w:cstheme="majorHAnsi"/>
        </w:rPr>
        <w:t>liwo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prowadzonych prac na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obiekt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 w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rych prowadzone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prace i na otaczaj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rodowisko,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wynikaj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z nadmiernego ha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asu, wibracji, zanieczyszczenia. Prace generuj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 du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ha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wykonywane w spos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i czasie uzgodnionym z dysponentem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ci.</w:t>
      </w:r>
    </w:p>
    <w:p w14:paraId="755D4A0A" w14:textId="77777777" w:rsidR="00132BD8" w:rsidRPr="00F3694F" w:rsidRDefault="00132BD8" w:rsidP="00D07252">
      <w:pPr>
        <w:jc w:val="both"/>
        <w:rPr>
          <w:rFonts w:asciiTheme="majorHAnsi" w:hAnsiTheme="majorHAnsi" w:cstheme="majorHAnsi"/>
        </w:rPr>
      </w:pPr>
    </w:p>
    <w:p w14:paraId="5F3366EE" w14:textId="2C5B381E" w:rsidR="00AF20E7" w:rsidRPr="00F3694F" w:rsidRDefault="00A266D7" w:rsidP="00A266D7">
      <w:pPr>
        <w:pStyle w:val="Nagwek3"/>
        <w:rPr>
          <w:color w:val="auto"/>
        </w:rPr>
      </w:pPr>
      <w:bookmarkStart w:id="20" w:name="_Toc208833818"/>
      <w:r w:rsidRPr="00F3694F">
        <w:rPr>
          <w:color w:val="auto"/>
        </w:rPr>
        <w:t xml:space="preserve">6.5 </w:t>
      </w:r>
      <w:r w:rsidR="00FC07CB" w:rsidRPr="00F3694F">
        <w:rPr>
          <w:color w:val="auto"/>
        </w:rPr>
        <w:t>Odpady i pozostałości po wykonywanych pracach</w:t>
      </w:r>
      <w:bookmarkEnd w:id="20"/>
    </w:p>
    <w:p w14:paraId="6F79D411" w14:textId="77777777" w:rsidR="00FC07CB" w:rsidRPr="00F3694F" w:rsidRDefault="00FC07CB" w:rsidP="00D07252">
      <w:pPr>
        <w:jc w:val="both"/>
        <w:rPr>
          <w:rFonts w:asciiTheme="majorHAnsi" w:hAnsiTheme="majorHAnsi" w:cstheme="majorHAnsi"/>
        </w:rPr>
      </w:pPr>
    </w:p>
    <w:p w14:paraId="46EC6169" w14:textId="77777777" w:rsidR="0020655F" w:rsidRPr="0020655F" w:rsidRDefault="0020655F" w:rsidP="0020655F">
      <w:pPr>
        <w:jc w:val="both"/>
        <w:rPr>
          <w:rFonts w:asciiTheme="majorHAnsi" w:hAnsiTheme="majorHAnsi" w:cstheme="majorHAnsi"/>
        </w:rPr>
      </w:pPr>
      <w:bookmarkStart w:id="21" w:name="_Hlk196723980"/>
      <w:r w:rsidRPr="0020655F">
        <w:rPr>
          <w:rFonts w:asciiTheme="majorHAnsi" w:hAnsiTheme="majorHAnsi" w:cstheme="majorHAnsi"/>
        </w:rPr>
        <w:t xml:space="preserve">Materiały odpadowe (w tym materiały szkodliwe dla środowiska) należy przekazać do utylizacji zgodnie z wymaganiami ustawy z dnia 14 grudnia 2012 roku o odpadach (t. j. Dz.U. z 2023 roku, poz. 1587 z </w:t>
      </w:r>
      <w:proofErr w:type="spellStart"/>
      <w:r w:rsidRPr="0020655F">
        <w:rPr>
          <w:rFonts w:asciiTheme="majorHAnsi" w:hAnsiTheme="majorHAnsi" w:cstheme="majorHAnsi"/>
        </w:rPr>
        <w:t>późn</w:t>
      </w:r>
      <w:proofErr w:type="spellEnd"/>
      <w:r w:rsidRPr="0020655F">
        <w:rPr>
          <w:rFonts w:asciiTheme="majorHAnsi" w:hAnsiTheme="majorHAnsi" w:cstheme="majorHAnsi"/>
        </w:rPr>
        <w:t xml:space="preserve">. zm.) oraz ustawy z dnia 27 kwietnia 2001 roku Prawo ochrony środowiska </w:t>
      </w:r>
      <w:r w:rsidRPr="0020655F">
        <w:rPr>
          <w:rFonts w:asciiTheme="majorHAnsi" w:hAnsiTheme="majorHAnsi" w:cstheme="majorHAnsi"/>
        </w:rPr>
        <w:br/>
        <w:t xml:space="preserve">(t. j. Dz. U. z 2024 roku, poz. 54 z </w:t>
      </w:r>
      <w:proofErr w:type="spellStart"/>
      <w:r w:rsidRPr="0020655F">
        <w:rPr>
          <w:rFonts w:asciiTheme="majorHAnsi" w:hAnsiTheme="majorHAnsi" w:cstheme="majorHAnsi"/>
        </w:rPr>
        <w:t>późn</w:t>
      </w:r>
      <w:proofErr w:type="spellEnd"/>
      <w:r w:rsidRPr="0020655F">
        <w:rPr>
          <w:rFonts w:asciiTheme="majorHAnsi" w:hAnsiTheme="majorHAnsi" w:cstheme="majorHAnsi"/>
        </w:rPr>
        <w:t>. zm.).</w:t>
      </w:r>
    </w:p>
    <w:p w14:paraId="7561E530" w14:textId="77777777" w:rsidR="0020655F" w:rsidRPr="0020655F" w:rsidRDefault="0020655F" w:rsidP="0020655F">
      <w:pPr>
        <w:jc w:val="both"/>
        <w:rPr>
          <w:rFonts w:asciiTheme="majorHAnsi" w:hAnsiTheme="majorHAnsi" w:cstheme="majorHAnsi"/>
        </w:rPr>
      </w:pPr>
      <w:r w:rsidRPr="0020655F">
        <w:rPr>
          <w:rFonts w:asciiTheme="majorHAnsi" w:hAnsiTheme="majorHAnsi" w:cstheme="majorHAnsi"/>
        </w:rPr>
        <w:t>Wykonawca jest wytwórcą odpadów w rozumieniu powyższej ustawy i obowiązany jest przedstawić na żądanie Zamawiającego protokoły przyjęcia odpadów. Ewentualne kary związane z zanieczyszczeniem środowiska oraz niewłaściwym postępowaniem z odpadami naliczone w związku z wykonywaniem przedmiotu umowy ponosi Wykonawca.</w:t>
      </w:r>
      <w:bookmarkEnd w:id="21"/>
    </w:p>
    <w:p w14:paraId="4AE81535" w14:textId="77777777" w:rsidR="009744BA" w:rsidRPr="00F3694F" w:rsidRDefault="009744BA" w:rsidP="00D07252">
      <w:pPr>
        <w:jc w:val="both"/>
        <w:rPr>
          <w:rFonts w:asciiTheme="majorHAnsi" w:hAnsiTheme="majorHAnsi" w:cstheme="majorHAnsi"/>
        </w:rPr>
      </w:pPr>
    </w:p>
    <w:p w14:paraId="497700B6" w14:textId="598288A3" w:rsidR="002D6559" w:rsidRPr="00F3694F" w:rsidRDefault="00A266D7" w:rsidP="00A266D7">
      <w:pPr>
        <w:pStyle w:val="Nagwek3"/>
        <w:rPr>
          <w:color w:val="auto"/>
        </w:rPr>
      </w:pPr>
      <w:bookmarkStart w:id="22" w:name="_Toc208833819"/>
      <w:r w:rsidRPr="00F3694F">
        <w:rPr>
          <w:color w:val="auto"/>
        </w:rPr>
        <w:t xml:space="preserve">6.6 </w:t>
      </w:r>
      <w:r w:rsidR="002D6559" w:rsidRPr="00F3694F">
        <w:rPr>
          <w:color w:val="auto"/>
        </w:rPr>
        <w:t>Bezpieczeństwo i higiena pracy</w:t>
      </w:r>
      <w:bookmarkEnd w:id="22"/>
    </w:p>
    <w:p w14:paraId="1B736129" w14:textId="77777777" w:rsidR="002D6559" w:rsidRPr="00F3694F" w:rsidRDefault="002D6559" w:rsidP="00D07252">
      <w:pPr>
        <w:jc w:val="both"/>
        <w:rPr>
          <w:rFonts w:asciiTheme="majorHAnsi" w:hAnsiTheme="majorHAnsi" w:cstheme="majorHAnsi"/>
        </w:rPr>
      </w:pPr>
    </w:p>
    <w:p w14:paraId="5F637132" w14:textId="6023311A" w:rsidR="00A509FA" w:rsidRPr="00F3694F" w:rsidRDefault="005A169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Wykonawca </w:t>
      </w:r>
      <w:r w:rsidR="005D6189" w:rsidRPr="00F3694F">
        <w:rPr>
          <w:rFonts w:asciiTheme="majorHAnsi" w:hAnsiTheme="majorHAnsi" w:cstheme="majorHAnsi"/>
        </w:rPr>
        <w:t>musi</w:t>
      </w:r>
      <w:r w:rsidRPr="00F3694F">
        <w:rPr>
          <w:rFonts w:asciiTheme="majorHAnsi" w:hAnsiTheme="majorHAnsi" w:cstheme="majorHAnsi"/>
        </w:rPr>
        <w:t xml:space="preserve"> przestrzega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przepis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dotycz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 i higieny pracy. Wykonawca ma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zek zadba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>, aby pracownicy Wykonawcy i pracownicy podwykonawc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nie wykonywali pracy w warunkach niebezpiecznych, szkodliwych dla zdrowia i nie spe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odpowiednich wymaga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sanitarnych. Wykonawca dostarczy na teren obj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ty pracami i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utrzymywa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wyposa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konieczne dla zapewnienia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stwa, a tak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 zapewni wyposa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pracownik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w wymagan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odzie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i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 ochronny.</w:t>
      </w:r>
      <w:r w:rsidR="00710E7A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Wykonawca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zachowa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ostro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no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podczas prowadzenia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na wysoko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ci.</w:t>
      </w:r>
    </w:p>
    <w:p w14:paraId="48E28BAF" w14:textId="4E43569D" w:rsidR="00F07FCF" w:rsidRPr="00F3694F" w:rsidRDefault="00A266D7" w:rsidP="00A266D7">
      <w:pPr>
        <w:pStyle w:val="Nagwek3"/>
        <w:rPr>
          <w:color w:val="auto"/>
        </w:rPr>
      </w:pPr>
      <w:bookmarkStart w:id="23" w:name="_Toc208833820"/>
      <w:r w:rsidRPr="00F3694F">
        <w:rPr>
          <w:color w:val="auto"/>
        </w:rPr>
        <w:lastRenderedPageBreak/>
        <w:t xml:space="preserve">6.7 </w:t>
      </w:r>
      <w:r w:rsidR="00B80545" w:rsidRPr="00F3694F">
        <w:rPr>
          <w:color w:val="auto"/>
        </w:rPr>
        <w:t xml:space="preserve">Ochrona </w:t>
      </w:r>
      <w:r w:rsidR="006549D8" w:rsidRPr="00F3694F">
        <w:rPr>
          <w:color w:val="auto"/>
        </w:rPr>
        <w:t>przeciwpożarowa</w:t>
      </w:r>
      <w:bookmarkEnd w:id="23"/>
    </w:p>
    <w:p w14:paraId="61ED9E1B" w14:textId="77777777" w:rsidR="006549D8" w:rsidRPr="00F3694F" w:rsidRDefault="006549D8" w:rsidP="00D07252">
      <w:pPr>
        <w:jc w:val="both"/>
        <w:rPr>
          <w:rFonts w:asciiTheme="majorHAnsi" w:hAnsiTheme="majorHAnsi" w:cstheme="majorHAnsi"/>
        </w:rPr>
      </w:pPr>
    </w:p>
    <w:p w14:paraId="5D40584F" w14:textId="77777777" w:rsidR="00D41E7B" w:rsidRDefault="00404AA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Wykonawca </w:t>
      </w:r>
      <w:r w:rsidR="00641D1B" w:rsidRPr="00F3694F">
        <w:rPr>
          <w:rFonts w:asciiTheme="majorHAnsi" w:hAnsiTheme="majorHAnsi" w:cstheme="majorHAnsi"/>
        </w:rPr>
        <w:t>ma obowiązek posiadać i</w:t>
      </w:r>
      <w:r w:rsidRPr="00F3694F">
        <w:rPr>
          <w:rFonts w:asciiTheme="majorHAnsi" w:hAnsiTheme="majorHAnsi" w:cstheme="majorHAnsi"/>
        </w:rPr>
        <w:t xml:space="preserve"> utrzymywa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sprawny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 przeciwpo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arowy, wymagany odpowiedni</w:t>
      </w:r>
      <w:r w:rsidR="00714CD8" w:rsidRPr="00F3694F">
        <w:rPr>
          <w:rFonts w:asciiTheme="majorHAnsi" w:hAnsiTheme="majorHAnsi" w:cstheme="majorHAnsi"/>
        </w:rPr>
        <w:t>mi</w:t>
      </w:r>
      <w:r w:rsidRPr="00F3694F">
        <w:rPr>
          <w:rFonts w:asciiTheme="majorHAnsi" w:hAnsiTheme="majorHAnsi" w:cstheme="majorHAnsi"/>
        </w:rPr>
        <w:t xml:space="preserve"> przepis</w:t>
      </w:r>
      <w:r w:rsidR="00714CD8" w:rsidRPr="00F3694F">
        <w:rPr>
          <w:rFonts w:asciiTheme="majorHAnsi" w:hAnsiTheme="majorHAnsi" w:cstheme="majorHAnsi"/>
        </w:rPr>
        <w:t>ami</w:t>
      </w:r>
      <w:r w:rsidRPr="00F3694F">
        <w:rPr>
          <w:rFonts w:asciiTheme="majorHAnsi" w:hAnsiTheme="majorHAnsi" w:cstheme="majorHAnsi"/>
        </w:rPr>
        <w:t>.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</w:t>
      </w:r>
      <w:r w:rsidR="00714CD8" w:rsidRPr="00F3694F">
        <w:rPr>
          <w:rFonts w:asciiTheme="majorHAnsi" w:hAnsiTheme="majorHAnsi" w:cstheme="majorHAnsi"/>
        </w:rPr>
        <w:t xml:space="preserve"> niebezpieczne oraz</w:t>
      </w:r>
      <w:r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atwopalne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sk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adowane </w:t>
      </w:r>
    </w:p>
    <w:p w14:paraId="3D417671" w14:textId="5ED645CB" w:rsidR="00404AAB" w:rsidRPr="00F3694F" w:rsidRDefault="00404AA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spos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zgodny z przepisami, w ilo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dnej na dany dzie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pracy i zabezpieczone przed dost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pem 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trzecich.</w:t>
      </w:r>
    </w:p>
    <w:p w14:paraId="5542B897" w14:textId="4A9A0D79" w:rsidR="006549D8" w:rsidRPr="00F3694F" w:rsidRDefault="00404AA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Wykonawca </w:t>
      </w:r>
      <w:r w:rsidR="007A6DFF" w:rsidRPr="00F3694F">
        <w:rPr>
          <w:rFonts w:asciiTheme="majorHAnsi" w:hAnsiTheme="majorHAnsi" w:cstheme="majorHAnsi"/>
        </w:rPr>
        <w:t>odpo</w:t>
      </w:r>
      <w:r w:rsidR="005D6189" w:rsidRPr="00F3694F">
        <w:rPr>
          <w:rFonts w:asciiTheme="majorHAnsi" w:hAnsiTheme="majorHAnsi" w:cstheme="majorHAnsi"/>
        </w:rPr>
        <w:t>wiada</w:t>
      </w:r>
      <w:r w:rsidRPr="00F3694F">
        <w:rPr>
          <w:rFonts w:asciiTheme="majorHAnsi" w:hAnsiTheme="majorHAnsi" w:cstheme="majorHAnsi"/>
        </w:rPr>
        <w:t xml:space="preserve"> za straty spowodowane po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arem wywo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anym jako rezultat realizacji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albo przez personel Wykonawcy.</w:t>
      </w:r>
    </w:p>
    <w:p w14:paraId="4C74222E" w14:textId="77777777" w:rsidR="0054366D" w:rsidRPr="00F3694F" w:rsidRDefault="0054366D" w:rsidP="00D07252">
      <w:pPr>
        <w:jc w:val="both"/>
        <w:rPr>
          <w:rFonts w:asciiTheme="majorHAnsi" w:hAnsiTheme="majorHAnsi" w:cstheme="majorHAnsi"/>
        </w:rPr>
      </w:pPr>
    </w:p>
    <w:p w14:paraId="0088B962" w14:textId="7B5D785B" w:rsidR="0054366D" w:rsidRPr="00F3694F" w:rsidRDefault="00A266D7" w:rsidP="00A266D7">
      <w:pPr>
        <w:pStyle w:val="Nagwek3"/>
        <w:rPr>
          <w:color w:val="auto"/>
        </w:rPr>
      </w:pPr>
      <w:bookmarkStart w:id="24" w:name="_Toc208833821"/>
      <w:r w:rsidRPr="00F3694F">
        <w:rPr>
          <w:color w:val="auto"/>
        </w:rPr>
        <w:t xml:space="preserve">6.8 </w:t>
      </w:r>
      <w:r w:rsidR="00831EDA" w:rsidRPr="00F3694F">
        <w:rPr>
          <w:color w:val="auto"/>
        </w:rPr>
        <w:t>Wyroby budowlane i materiały</w:t>
      </w:r>
      <w:bookmarkEnd w:id="24"/>
    </w:p>
    <w:p w14:paraId="5F28DED1" w14:textId="77777777" w:rsidR="00226840" w:rsidRPr="00F3694F" w:rsidRDefault="00226840" w:rsidP="00D07252">
      <w:pPr>
        <w:jc w:val="both"/>
        <w:rPr>
          <w:rFonts w:asciiTheme="majorHAnsi" w:hAnsiTheme="majorHAnsi" w:cstheme="majorHAnsi"/>
        </w:rPr>
      </w:pPr>
    </w:p>
    <w:p w14:paraId="3302B177" w14:textId="7767C202" w:rsidR="009A1DB5" w:rsidRPr="00F3694F" w:rsidRDefault="009A1DB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zapewni stosowanie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wyrob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budowlanych, w odpowiedniej dla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ilo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ci, spe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wymagania projektowe i posiadaj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cych odpowiednie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wiadectwa i wymogi zgodnie z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cymi przepisami prawa.</w:t>
      </w:r>
    </w:p>
    <w:p w14:paraId="2D5B492D" w14:textId="53D60F4A" w:rsidR="009A1DB5" w:rsidRPr="00F3694F" w:rsidRDefault="005B6CB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Używać</w:t>
      </w:r>
      <w:r w:rsidR="00AD585F" w:rsidRPr="00F3694F">
        <w:rPr>
          <w:rFonts w:asciiTheme="majorHAnsi" w:hAnsiTheme="majorHAnsi" w:cstheme="majorHAnsi"/>
        </w:rPr>
        <w:t xml:space="preserve"> można</w:t>
      </w:r>
      <w:r w:rsidR="009A1DB5" w:rsidRPr="00F3694F">
        <w:rPr>
          <w:rFonts w:asciiTheme="majorHAnsi" w:hAnsiTheme="majorHAnsi" w:cstheme="majorHAnsi"/>
        </w:rPr>
        <w:t xml:space="preserve"> urz</w:t>
      </w:r>
      <w:r w:rsidR="009A1DB5" w:rsidRPr="00F3694F">
        <w:rPr>
          <w:rFonts w:asciiTheme="majorHAnsi" w:hAnsiTheme="majorHAnsi" w:cstheme="majorHAnsi" w:hint="eastAsia"/>
        </w:rPr>
        <w:t>ą</w:t>
      </w:r>
      <w:r w:rsidR="009A1DB5" w:rsidRPr="00F3694F">
        <w:rPr>
          <w:rFonts w:asciiTheme="majorHAnsi" w:hAnsiTheme="majorHAnsi" w:cstheme="majorHAnsi"/>
        </w:rPr>
        <w:t>dzenia, wyroby i materia</w:t>
      </w:r>
      <w:r w:rsidR="009A1DB5" w:rsidRPr="00F3694F">
        <w:rPr>
          <w:rFonts w:asciiTheme="majorHAnsi" w:hAnsiTheme="majorHAnsi" w:cstheme="majorHAnsi" w:hint="eastAsia"/>
        </w:rPr>
        <w:t>ł</w:t>
      </w:r>
      <w:r w:rsidR="009A1DB5" w:rsidRPr="00F3694F">
        <w:rPr>
          <w:rFonts w:asciiTheme="majorHAnsi" w:hAnsiTheme="majorHAnsi" w:cstheme="majorHAnsi"/>
        </w:rPr>
        <w:t>y posiadaj</w:t>
      </w:r>
      <w:r w:rsidR="009A1DB5" w:rsidRPr="00F3694F">
        <w:rPr>
          <w:rFonts w:asciiTheme="majorHAnsi" w:hAnsiTheme="majorHAnsi" w:cstheme="majorHAnsi" w:hint="eastAsia"/>
        </w:rPr>
        <w:t>ą</w:t>
      </w:r>
      <w:r w:rsidR="009A1DB5" w:rsidRPr="00F3694F">
        <w:rPr>
          <w:rFonts w:asciiTheme="majorHAnsi" w:hAnsiTheme="majorHAnsi" w:cstheme="majorHAnsi"/>
        </w:rPr>
        <w:t xml:space="preserve">ce </w:t>
      </w:r>
      <w:r w:rsidR="009A1DB5" w:rsidRPr="00F3694F">
        <w:rPr>
          <w:rFonts w:asciiTheme="majorHAnsi" w:hAnsiTheme="majorHAnsi" w:cstheme="majorHAnsi" w:hint="eastAsia"/>
        </w:rPr>
        <w:t>ś</w:t>
      </w:r>
      <w:r w:rsidR="009A1DB5" w:rsidRPr="00F3694F">
        <w:rPr>
          <w:rFonts w:asciiTheme="majorHAnsi" w:hAnsiTheme="majorHAnsi" w:cstheme="majorHAnsi"/>
        </w:rPr>
        <w:t xml:space="preserve">wiadectwo dopuszczenia do stosowania w budownictwie lub </w:t>
      </w:r>
      <w:r w:rsidR="009A1DB5" w:rsidRPr="00F3694F">
        <w:rPr>
          <w:rFonts w:asciiTheme="majorHAnsi" w:hAnsiTheme="majorHAnsi" w:cstheme="majorHAnsi" w:hint="eastAsia"/>
        </w:rPr>
        <w:t>ś</w:t>
      </w:r>
      <w:r w:rsidR="009A1DB5" w:rsidRPr="00F3694F">
        <w:rPr>
          <w:rFonts w:asciiTheme="majorHAnsi" w:hAnsiTheme="majorHAnsi" w:cstheme="majorHAnsi"/>
        </w:rPr>
        <w:t>wiadectwo kwalifikacji jako</w:t>
      </w:r>
      <w:r w:rsidR="009A1DB5" w:rsidRPr="00F3694F">
        <w:rPr>
          <w:rFonts w:asciiTheme="majorHAnsi" w:hAnsiTheme="majorHAnsi" w:cstheme="majorHAnsi" w:hint="eastAsia"/>
        </w:rPr>
        <w:t>ś</w:t>
      </w:r>
      <w:r w:rsidR="009A1DB5" w:rsidRPr="00F3694F">
        <w:rPr>
          <w:rFonts w:asciiTheme="majorHAnsi" w:hAnsiTheme="majorHAnsi" w:cstheme="majorHAnsi"/>
        </w:rPr>
        <w:t>ci, wzgl</w:t>
      </w:r>
      <w:r w:rsidR="009A1DB5" w:rsidRPr="00F3694F">
        <w:rPr>
          <w:rFonts w:asciiTheme="majorHAnsi" w:hAnsiTheme="majorHAnsi" w:cstheme="majorHAnsi" w:hint="eastAsia"/>
        </w:rPr>
        <w:t>ę</w:t>
      </w:r>
      <w:r w:rsidR="009A1DB5" w:rsidRPr="00F3694F">
        <w:rPr>
          <w:rFonts w:asciiTheme="majorHAnsi" w:hAnsiTheme="majorHAnsi" w:cstheme="majorHAnsi"/>
        </w:rPr>
        <w:t>dnie oznaczonych znakiem jako</w:t>
      </w:r>
      <w:r w:rsidR="009A1DB5" w:rsidRPr="00F3694F">
        <w:rPr>
          <w:rFonts w:asciiTheme="majorHAnsi" w:hAnsiTheme="majorHAnsi" w:cstheme="majorHAnsi" w:hint="eastAsia"/>
        </w:rPr>
        <w:t>ś</w:t>
      </w:r>
      <w:r w:rsidR="009A1DB5" w:rsidRPr="00F3694F">
        <w:rPr>
          <w:rFonts w:asciiTheme="majorHAnsi" w:hAnsiTheme="majorHAnsi" w:cstheme="majorHAnsi"/>
        </w:rPr>
        <w:t>ci lub znakiem bezpiecze</w:t>
      </w:r>
      <w:r w:rsidR="009A1DB5" w:rsidRPr="00F3694F">
        <w:rPr>
          <w:rFonts w:asciiTheme="majorHAnsi" w:hAnsiTheme="majorHAnsi" w:cstheme="majorHAnsi" w:hint="eastAsia"/>
        </w:rPr>
        <w:t>ń</w:t>
      </w:r>
      <w:r w:rsidR="009A1DB5" w:rsidRPr="00F3694F">
        <w:rPr>
          <w:rFonts w:asciiTheme="majorHAnsi" w:hAnsiTheme="majorHAnsi" w:cstheme="majorHAnsi"/>
        </w:rPr>
        <w:t>stwa, wydanymi przez uprawnione jednostki kwalifikuj</w:t>
      </w:r>
      <w:r w:rsidR="009A1DB5" w:rsidRPr="00F3694F">
        <w:rPr>
          <w:rFonts w:asciiTheme="majorHAnsi" w:hAnsiTheme="majorHAnsi" w:cstheme="majorHAnsi" w:hint="eastAsia"/>
        </w:rPr>
        <w:t>ą</w:t>
      </w:r>
      <w:r w:rsidR="009A1DB5" w:rsidRPr="00F3694F">
        <w:rPr>
          <w:rFonts w:asciiTheme="majorHAnsi" w:hAnsiTheme="majorHAnsi" w:cstheme="majorHAnsi"/>
        </w:rPr>
        <w:t>ce.</w:t>
      </w:r>
    </w:p>
    <w:p w14:paraId="647E3B5E" w14:textId="2A99A13B" w:rsidR="009A1DB5" w:rsidRPr="00F3694F" w:rsidRDefault="009A1DB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przed rozpocz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ciem prac do z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enia kart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owych dla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wyrob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budowlanych oraz DTR dla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w celu ich akceptacji przez Inwestora i nadz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r inwestorski. </w:t>
      </w:r>
    </w:p>
    <w:p w14:paraId="59B877A3" w14:textId="77777777" w:rsidR="009A1DB5" w:rsidRPr="00F3694F" w:rsidRDefault="009A1DB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Wszystkie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dzenia,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i wyroby budowlane musz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fabrycznie nowe i nieu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ywane, </w:t>
      </w:r>
    </w:p>
    <w:p w14:paraId="0496D141" w14:textId="323E6DBD" w:rsidR="009A1DB5" w:rsidRPr="00F3694F" w:rsidRDefault="009A1DB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pierwszej klasy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ci, wolne od wad fabrycznych. W Dokumentacji Powykonawczej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zawrze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wszystkie atesty, certyfikaty, deklaracje zgodno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dla zastosowanych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,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wyrob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budowlanych, zgodnie z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cymi w tym zakresie odpowiednimi przepisami.</w:t>
      </w:r>
    </w:p>
    <w:p w14:paraId="03066D71" w14:textId="0888A731" w:rsidR="009A1DB5" w:rsidRPr="00F3694F" w:rsidRDefault="009A1DB5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zapewni, aby tymczasowo sk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adowane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i wyroby, do czasu, gdy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yte do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t, by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zabezpieczone przed zanieczyszczeniami oraz aby zachowa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swoj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ci.</w:t>
      </w:r>
    </w:p>
    <w:p w14:paraId="777D1473" w14:textId="77777777" w:rsidR="009A1DB5" w:rsidRPr="00F3694F" w:rsidRDefault="009A1DB5" w:rsidP="00D07252">
      <w:pPr>
        <w:jc w:val="both"/>
        <w:rPr>
          <w:rFonts w:asciiTheme="majorHAnsi" w:hAnsiTheme="majorHAnsi" w:cstheme="majorHAnsi"/>
        </w:rPr>
      </w:pPr>
    </w:p>
    <w:p w14:paraId="4B551845" w14:textId="364A3FAE" w:rsidR="00610457" w:rsidRPr="00F3694F" w:rsidRDefault="00A266D7" w:rsidP="00A266D7">
      <w:pPr>
        <w:pStyle w:val="Nagwek3"/>
        <w:rPr>
          <w:color w:val="auto"/>
        </w:rPr>
      </w:pPr>
      <w:bookmarkStart w:id="25" w:name="_Toc208833822"/>
      <w:r w:rsidRPr="00F3694F">
        <w:rPr>
          <w:color w:val="auto"/>
        </w:rPr>
        <w:t xml:space="preserve">6.9 </w:t>
      </w:r>
      <w:r w:rsidR="00610457" w:rsidRPr="00F3694F">
        <w:rPr>
          <w:color w:val="auto"/>
        </w:rPr>
        <w:t>Środki trwałe maszyny i sprzęt</w:t>
      </w:r>
      <w:bookmarkEnd w:id="25"/>
    </w:p>
    <w:p w14:paraId="14FAB03F" w14:textId="77777777" w:rsidR="009A728E" w:rsidRPr="00F3694F" w:rsidRDefault="009A728E" w:rsidP="00D07252">
      <w:pPr>
        <w:jc w:val="both"/>
        <w:rPr>
          <w:rFonts w:asciiTheme="majorHAnsi" w:hAnsiTheme="majorHAnsi" w:cstheme="majorHAnsi"/>
          <w:i/>
          <w:iCs/>
        </w:rPr>
      </w:pPr>
    </w:p>
    <w:p w14:paraId="651F4988" w14:textId="7D82CA21" w:rsidR="009A728E" w:rsidRPr="00F3694F" w:rsidRDefault="009A728E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zapewni odpowiedni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t oraz potrzebne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rodki transportu do realizacji </w:t>
      </w:r>
      <w:r w:rsidR="002F3775" w:rsidRPr="00F3694F">
        <w:rPr>
          <w:rFonts w:asciiTheme="majorHAnsi" w:hAnsiTheme="majorHAnsi" w:cstheme="majorHAnsi"/>
        </w:rPr>
        <w:t>Zamówienia. Liczba</w:t>
      </w:r>
      <w:r w:rsidRPr="00F3694F">
        <w:rPr>
          <w:rFonts w:asciiTheme="majorHAnsi" w:hAnsiTheme="majorHAnsi" w:cstheme="majorHAnsi"/>
        </w:rPr>
        <w:t xml:space="preserve"> i wydajno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tu powinny gwarantowa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przeprowadzenie prac zgodnie z zasadami sztuki.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Wykonawcy lub wynaj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ty do wykonania prac ma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utrzymany w dobrym stanie i spe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wymagania okre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lone w odpowiednich przepisach prawa. Wykonawca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zany do stosowania jedynie takich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transportu,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nie wp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negatywnie na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wykonywanych prac i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przewo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onych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Wykonawca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jest do podj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cia wszelkich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dnych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zapobiegaj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uszkodzeniu dr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g wewn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trznych poprzez zastosowanie odpowiednich pojazd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odpowiedniego roz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enia 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adunk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w.</w:t>
      </w:r>
    </w:p>
    <w:p w14:paraId="4AE4B87F" w14:textId="77777777" w:rsidR="00F37AE4" w:rsidRPr="00F3694F" w:rsidRDefault="00F37AE4" w:rsidP="00D07252">
      <w:pPr>
        <w:jc w:val="both"/>
        <w:rPr>
          <w:rFonts w:asciiTheme="majorHAnsi" w:hAnsiTheme="majorHAnsi" w:cstheme="majorHAnsi"/>
        </w:rPr>
      </w:pPr>
    </w:p>
    <w:p w14:paraId="62FA5A44" w14:textId="7161C8CF" w:rsidR="00043311" w:rsidRPr="00F3694F" w:rsidRDefault="00A266D7" w:rsidP="00A266D7">
      <w:pPr>
        <w:pStyle w:val="Nagwek3"/>
        <w:rPr>
          <w:color w:val="auto"/>
        </w:rPr>
      </w:pPr>
      <w:bookmarkStart w:id="26" w:name="_Toc208833823"/>
      <w:r w:rsidRPr="00F3694F">
        <w:rPr>
          <w:color w:val="auto"/>
        </w:rPr>
        <w:t xml:space="preserve">6.9.1 </w:t>
      </w:r>
      <w:r w:rsidR="00AA3834" w:rsidRPr="00F3694F">
        <w:rPr>
          <w:color w:val="auto"/>
        </w:rPr>
        <w:t>Sprzęt – wymagania</w:t>
      </w:r>
      <w:bookmarkEnd w:id="26"/>
    </w:p>
    <w:p w14:paraId="7C198073" w14:textId="77777777" w:rsidR="00AA3834" w:rsidRPr="00F3694F" w:rsidRDefault="00AA3834" w:rsidP="00D07252">
      <w:pPr>
        <w:jc w:val="both"/>
        <w:rPr>
          <w:rFonts w:asciiTheme="majorHAnsi" w:hAnsiTheme="majorHAnsi" w:cstheme="majorHAnsi"/>
        </w:rPr>
      </w:pPr>
    </w:p>
    <w:p w14:paraId="67846892" w14:textId="39EBC7B4" w:rsidR="00610457" w:rsidRPr="00F3694F" w:rsidRDefault="00A2263D" w:rsidP="00D41E7B">
      <w:pPr>
        <w:ind w:left="142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</w:t>
      </w:r>
      <w:r w:rsidR="001B158D" w:rsidRPr="00F3694F">
        <w:rPr>
          <w:rFonts w:asciiTheme="majorHAnsi" w:hAnsiTheme="majorHAnsi" w:cstheme="majorHAnsi"/>
        </w:rPr>
        <w:t xml:space="preserve"> jest</w:t>
      </w:r>
      <w:r w:rsidRPr="00F3694F">
        <w:rPr>
          <w:rFonts w:asciiTheme="majorHAnsi" w:hAnsiTheme="majorHAnsi" w:cstheme="majorHAnsi"/>
        </w:rPr>
        <w:t xml:space="preserve"> do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ywania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tu,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ry nie </w:t>
      </w:r>
      <w:r w:rsidR="00253E73" w:rsidRPr="00F3694F">
        <w:rPr>
          <w:rFonts w:asciiTheme="majorHAnsi" w:hAnsiTheme="majorHAnsi" w:cstheme="majorHAnsi"/>
        </w:rPr>
        <w:t>wpływa</w:t>
      </w:r>
      <w:r w:rsidRPr="00F3694F">
        <w:rPr>
          <w:rFonts w:asciiTheme="majorHAnsi" w:hAnsiTheme="majorHAnsi" w:cstheme="majorHAnsi"/>
        </w:rPr>
        <w:t xml:space="preserve"> niekorzystn</w:t>
      </w:r>
      <w:r w:rsidR="00253E73" w:rsidRPr="00F3694F">
        <w:rPr>
          <w:rFonts w:asciiTheme="majorHAnsi" w:hAnsiTheme="majorHAnsi" w:cstheme="majorHAnsi"/>
        </w:rPr>
        <w:t>ie</w:t>
      </w:r>
      <w:r w:rsidRPr="00F3694F">
        <w:rPr>
          <w:rFonts w:asciiTheme="majorHAnsi" w:hAnsiTheme="majorHAnsi" w:cstheme="majorHAnsi"/>
        </w:rPr>
        <w:t xml:space="preserve"> na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wykonywanych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t.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 Wykonawcy lub wynaj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ty do wykonania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t, ma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lastRenderedPageBreak/>
        <w:t>utrzymywany w dobrym stanie technicznymi w</w:t>
      </w:r>
      <w:r w:rsidR="00253E73" w:rsidRPr="00F3694F">
        <w:rPr>
          <w:rFonts w:asciiTheme="majorHAnsi" w:hAnsiTheme="majorHAnsi" w:cstheme="majorHAnsi"/>
        </w:rPr>
        <w:t xml:space="preserve"> pełnej</w:t>
      </w:r>
      <w:r w:rsidRPr="00F3694F">
        <w:rPr>
          <w:rFonts w:asciiTheme="majorHAnsi" w:hAnsiTheme="majorHAnsi" w:cstheme="majorHAnsi"/>
        </w:rPr>
        <w:t xml:space="preserve"> gotowo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do pracy.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ywany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 musi posiada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badania techniczne.</w:t>
      </w:r>
    </w:p>
    <w:p w14:paraId="417F97C7" w14:textId="77777777" w:rsidR="00A2263D" w:rsidRPr="00F3694F" w:rsidRDefault="00A2263D" w:rsidP="00D07252">
      <w:pPr>
        <w:ind w:left="708"/>
        <w:jc w:val="both"/>
        <w:rPr>
          <w:rFonts w:asciiTheme="majorHAnsi" w:hAnsiTheme="majorHAnsi" w:cstheme="majorHAnsi"/>
        </w:rPr>
      </w:pPr>
    </w:p>
    <w:p w14:paraId="17B7758B" w14:textId="08890D3D" w:rsidR="00A2263D" w:rsidRPr="00F3694F" w:rsidRDefault="00A266D7" w:rsidP="00A266D7">
      <w:pPr>
        <w:pStyle w:val="Nagwek3"/>
        <w:rPr>
          <w:color w:val="auto"/>
        </w:rPr>
      </w:pPr>
      <w:bookmarkStart w:id="27" w:name="_Toc208833824"/>
      <w:r w:rsidRPr="00F3694F">
        <w:rPr>
          <w:color w:val="auto"/>
        </w:rPr>
        <w:t xml:space="preserve">6.9.2 </w:t>
      </w:r>
      <w:r w:rsidR="00A2263D" w:rsidRPr="00F3694F">
        <w:rPr>
          <w:color w:val="auto"/>
        </w:rPr>
        <w:t>Transport – wymagania</w:t>
      </w:r>
      <w:bookmarkEnd w:id="27"/>
    </w:p>
    <w:p w14:paraId="285EFE1C" w14:textId="77777777" w:rsidR="00A2263D" w:rsidRPr="00F3694F" w:rsidRDefault="00A2263D" w:rsidP="00D07252">
      <w:pPr>
        <w:ind w:left="708"/>
        <w:jc w:val="both"/>
        <w:rPr>
          <w:rFonts w:asciiTheme="majorHAnsi" w:hAnsiTheme="majorHAnsi" w:cstheme="majorHAnsi"/>
        </w:rPr>
      </w:pPr>
    </w:p>
    <w:p w14:paraId="65CC5E66" w14:textId="0E155C94" w:rsidR="00A2263D" w:rsidRPr="00F3694F" w:rsidRDefault="00966DAE" w:rsidP="00D41E7B">
      <w:pPr>
        <w:ind w:left="142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Wykonawca </w:t>
      </w:r>
      <w:r w:rsidR="00C01DBC" w:rsidRPr="00F3694F">
        <w:rPr>
          <w:rFonts w:asciiTheme="majorHAnsi" w:hAnsiTheme="majorHAnsi" w:cstheme="majorHAnsi"/>
        </w:rPr>
        <w:t>musi</w:t>
      </w:r>
      <w:r w:rsidRPr="00F3694F">
        <w:rPr>
          <w:rFonts w:asciiTheme="majorHAnsi" w:hAnsiTheme="majorHAnsi" w:cstheme="majorHAnsi"/>
        </w:rPr>
        <w:t xml:space="preserve"> stosowa</w:t>
      </w:r>
      <w:r w:rsidR="00C01DBC" w:rsidRPr="00F3694F">
        <w:rPr>
          <w:rFonts w:asciiTheme="majorHAnsi" w:hAnsiTheme="majorHAnsi" w:cstheme="majorHAnsi"/>
        </w:rPr>
        <w:t>ć</w:t>
      </w:r>
      <w:r w:rsidRPr="00F3694F">
        <w:rPr>
          <w:rFonts w:asciiTheme="majorHAnsi" w:hAnsiTheme="majorHAnsi" w:cstheme="majorHAnsi"/>
        </w:rPr>
        <w:t xml:space="preserve"> taki</w:t>
      </w:r>
      <w:r w:rsidR="00C01DBC" w:rsidRPr="00F3694F">
        <w:rPr>
          <w:rFonts w:asciiTheme="majorHAnsi" w:hAnsiTheme="majorHAnsi" w:cstheme="majorHAnsi"/>
        </w:rPr>
        <w:t>e</w:t>
      </w:r>
      <w:r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rodk</w:t>
      </w:r>
      <w:r w:rsidR="00C01DBC" w:rsidRPr="00F3694F">
        <w:rPr>
          <w:rFonts w:asciiTheme="majorHAnsi" w:hAnsiTheme="majorHAnsi" w:cstheme="majorHAnsi"/>
        </w:rPr>
        <w:t>i</w:t>
      </w:r>
      <w:r w:rsidRPr="00F3694F">
        <w:rPr>
          <w:rFonts w:asciiTheme="majorHAnsi" w:hAnsiTheme="majorHAnsi" w:cstheme="majorHAnsi"/>
        </w:rPr>
        <w:t xml:space="preserve"> transportu,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nie wp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niekorzystnie na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wykonywanych prac i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przewo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onych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w. Materia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i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 mog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przewo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one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rodkami transportu, w spos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</w:t>
      </w:r>
      <w:r w:rsidR="00FD6FD8" w:rsidRPr="00F3694F">
        <w:rPr>
          <w:rFonts w:asciiTheme="majorHAnsi" w:hAnsiTheme="majorHAnsi" w:cstheme="majorHAnsi"/>
        </w:rPr>
        <w:t xml:space="preserve"> dla nich bezpieczny tj.</w:t>
      </w:r>
      <w:r w:rsidRPr="00F3694F">
        <w:rPr>
          <w:rFonts w:asciiTheme="majorHAnsi" w:hAnsiTheme="majorHAnsi" w:cstheme="majorHAnsi"/>
        </w:rPr>
        <w:t xml:space="preserve"> zabezpieczaj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je przed uszkodzenie</w:t>
      </w:r>
      <w:r w:rsidR="00770CB2" w:rsidRPr="00F3694F">
        <w:rPr>
          <w:rFonts w:asciiTheme="majorHAnsi" w:hAnsiTheme="majorHAnsi" w:cstheme="majorHAnsi"/>
        </w:rPr>
        <w:t>m.</w:t>
      </w:r>
    </w:p>
    <w:p w14:paraId="372BBFB8" w14:textId="77777777" w:rsidR="00770CB2" w:rsidRPr="00F3694F" w:rsidRDefault="00770CB2" w:rsidP="00D07252">
      <w:pPr>
        <w:ind w:left="708"/>
        <w:jc w:val="both"/>
        <w:rPr>
          <w:rFonts w:asciiTheme="majorHAnsi" w:hAnsiTheme="majorHAnsi" w:cstheme="majorHAnsi"/>
        </w:rPr>
      </w:pPr>
    </w:p>
    <w:p w14:paraId="13C20636" w14:textId="1CC9170E" w:rsidR="00770CB2" w:rsidRPr="00F3694F" w:rsidRDefault="00100734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28" w:name="_Toc208833825"/>
      <w:r w:rsidRPr="00F3694F">
        <w:rPr>
          <w:color w:val="auto"/>
        </w:rPr>
        <w:t>Zakończenie i kontrola jakości</w:t>
      </w:r>
      <w:bookmarkEnd w:id="28"/>
    </w:p>
    <w:p w14:paraId="7ADADEDE" w14:textId="77777777" w:rsidR="00100734" w:rsidRPr="00F3694F" w:rsidRDefault="00100734" w:rsidP="00D07252">
      <w:pPr>
        <w:jc w:val="both"/>
        <w:rPr>
          <w:rFonts w:asciiTheme="majorHAnsi" w:hAnsiTheme="majorHAnsi" w:cstheme="majorHAnsi"/>
        </w:rPr>
      </w:pPr>
    </w:p>
    <w:p w14:paraId="74AF13E9" w14:textId="1264B3F5" w:rsidR="00762E81" w:rsidRPr="00F3694F" w:rsidRDefault="00762E81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zapewni wykonanie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w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zgodnie z umow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wraz z za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cznikami oraz niniejszym PFU, przez wykwalifikowanych wykonawc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pracownik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 z zachowaniem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przepis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dotycz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 i higieny pracy.</w:t>
      </w:r>
    </w:p>
    <w:p w14:paraId="32515029" w14:textId="21104DE6" w:rsidR="00762E81" w:rsidRPr="00F3694F" w:rsidRDefault="00762E81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jest odpowiedzialny za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prac. Wykonawca jest odpowiedzialny za 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kontrol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prac i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</w:t>
      </w:r>
      <w:r w:rsidR="00FD6FD8" w:rsidRPr="00F3694F">
        <w:rPr>
          <w:rFonts w:asciiTheme="majorHAnsi" w:hAnsiTheme="majorHAnsi" w:cstheme="majorHAnsi"/>
        </w:rPr>
        <w:t xml:space="preserve">, </w:t>
      </w:r>
      <w:r w:rsidRPr="00F3694F">
        <w:rPr>
          <w:rFonts w:asciiTheme="majorHAnsi" w:hAnsiTheme="majorHAnsi" w:cstheme="majorHAnsi"/>
        </w:rPr>
        <w:t>zapewni odpowiedni system kontroli, w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 personel, laboratorium,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t, zaopatrzenie i wszystkie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do pobierania pr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bek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bada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 xml:space="preserve">w oraz prac. </w:t>
      </w:r>
      <w:r w:rsidR="00507CA2" w:rsidRPr="00F3694F">
        <w:rPr>
          <w:rFonts w:asciiTheme="majorHAnsi" w:hAnsiTheme="majorHAnsi" w:cstheme="majorHAnsi"/>
        </w:rPr>
        <w:t>Obowiązek</w:t>
      </w:r>
      <w:r w:rsidRPr="00F3694F">
        <w:rPr>
          <w:rFonts w:asciiTheme="majorHAnsi" w:hAnsiTheme="majorHAnsi" w:cstheme="majorHAnsi"/>
        </w:rPr>
        <w:t xml:space="preserve"> przeprowadz</w:t>
      </w:r>
      <w:r w:rsidR="00507CA2" w:rsidRPr="00F3694F">
        <w:rPr>
          <w:rFonts w:asciiTheme="majorHAnsi" w:hAnsiTheme="majorHAnsi" w:cstheme="majorHAnsi"/>
        </w:rPr>
        <w:t>enia</w:t>
      </w:r>
      <w:r w:rsidRPr="00F3694F">
        <w:rPr>
          <w:rFonts w:asciiTheme="majorHAnsi" w:hAnsiTheme="majorHAnsi" w:cstheme="majorHAnsi"/>
        </w:rPr>
        <w:t xml:space="preserve"> pomiar</w:t>
      </w:r>
      <w:r w:rsidR="00507CA2" w:rsidRPr="00F3694F">
        <w:rPr>
          <w:rFonts w:asciiTheme="majorHAnsi" w:hAnsiTheme="majorHAnsi" w:cstheme="majorHAnsi"/>
        </w:rPr>
        <w:t>ów</w:t>
      </w:r>
      <w:r w:rsidRPr="00F3694F">
        <w:rPr>
          <w:rFonts w:asciiTheme="majorHAnsi" w:hAnsiTheme="majorHAnsi" w:cstheme="majorHAnsi"/>
        </w:rPr>
        <w:t xml:space="preserve"> i bada</w:t>
      </w:r>
      <w:r w:rsidR="00507CA2" w:rsidRPr="00F3694F">
        <w:rPr>
          <w:rFonts w:asciiTheme="majorHAnsi" w:hAnsiTheme="majorHAnsi" w:cstheme="majorHAnsi"/>
        </w:rPr>
        <w:t>ń</w:t>
      </w:r>
      <w:r w:rsidRPr="00F3694F">
        <w:rPr>
          <w:rFonts w:asciiTheme="majorHAnsi" w:hAnsiTheme="majorHAnsi" w:cstheme="majorHAnsi"/>
        </w:rPr>
        <w:t xml:space="preserve">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oraz prac z cz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stotliwo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zapewniaj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stwierdzenie, 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 prace wykonano zgodnie z wymaganiami zawartymi w dokumentacji projektowej</w:t>
      </w:r>
      <w:r w:rsidR="006A625F" w:rsidRPr="00F3694F">
        <w:rPr>
          <w:rFonts w:asciiTheme="majorHAnsi" w:hAnsiTheme="majorHAnsi" w:cstheme="majorHAnsi"/>
        </w:rPr>
        <w:t xml:space="preserve"> leży po stronie Wykonawcy</w:t>
      </w:r>
      <w:r w:rsidRPr="00F3694F">
        <w:rPr>
          <w:rFonts w:asciiTheme="majorHAnsi" w:hAnsiTheme="majorHAnsi" w:cstheme="majorHAnsi"/>
        </w:rPr>
        <w:t>. W celu kontroli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ci, inspektor nadzoru inwestorskiego uprawniony jest do dokonywania kontroli, pobierania pr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bek i badania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 xml:space="preserve">w u </w:t>
      </w:r>
      <w:r w:rsidRPr="00F3694F">
        <w:rPr>
          <w:rFonts w:asciiTheme="majorHAnsi" w:hAnsiTheme="majorHAnsi" w:cstheme="majorHAnsi" w:hint="eastAsia"/>
        </w:rPr>
        <w:t>ź</w:t>
      </w:r>
      <w:r w:rsidRPr="00F3694F">
        <w:rPr>
          <w:rFonts w:asciiTheme="majorHAnsi" w:hAnsiTheme="majorHAnsi" w:cstheme="majorHAnsi"/>
        </w:rPr>
        <w:t>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 ich wytwarzania, w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zku z czym zapewniona mu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wszelka potrzebna do tego pomoc ze strony Wykonawcy i producenta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w.</w:t>
      </w:r>
    </w:p>
    <w:p w14:paraId="48F29F9B" w14:textId="36581F11" w:rsidR="0043444D" w:rsidRPr="00F3694F" w:rsidRDefault="00762E81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przypadku, gdy normy nie obejmuj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jakiego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 badania,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stosowa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wytyczne krajowe lub inne procedury zaakceptowane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cego. Przed przyst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pieniem do pomiar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bada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Wykonawca powiadomi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o rodzaju, miejscu i terminie badania, a wyniki pomiar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bada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przedstawi na pi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mie do akceptacji. </w:t>
      </w:r>
      <w:r w:rsidR="00051A50" w:rsidRPr="00F3694F">
        <w:rPr>
          <w:rFonts w:asciiTheme="majorHAnsi" w:hAnsiTheme="majorHAnsi" w:cstheme="majorHAnsi"/>
        </w:rPr>
        <w:t>K</w:t>
      </w:r>
      <w:r w:rsidRPr="00F3694F">
        <w:rPr>
          <w:rFonts w:asciiTheme="majorHAnsi" w:hAnsiTheme="majorHAnsi" w:cstheme="majorHAnsi"/>
        </w:rPr>
        <w:t>oszty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zane z organizowaniem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prowadzeniem bada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prac ponosi Wykonawca.</w:t>
      </w:r>
    </w:p>
    <w:p w14:paraId="5AB10B56" w14:textId="77777777" w:rsidR="0043444D" w:rsidRPr="00F3694F" w:rsidRDefault="0043444D" w:rsidP="00D07252">
      <w:pPr>
        <w:jc w:val="both"/>
        <w:rPr>
          <w:rFonts w:asciiTheme="majorHAnsi" w:hAnsiTheme="majorHAnsi" w:cstheme="majorHAnsi"/>
        </w:rPr>
      </w:pPr>
    </w:p>
    <w:p w14:paraId="51C06C50" w14:textId="2DBC423A" w:rsidR="00E71C14" w:rsidRPr="00F3694F" w:rsidRDefault="00725337" w:rsidP="00725337">
      <w:pPr>
        <w:pStyle w:val="Nagwek3"/>
        <w:rPr>
          <w:color w:val="auto"/>
        </w:rPr>
      </w:pPr>
      <w:bookmarkStart w:id="29" w:name="_Toc208833826"/>
      <w:r w:rsidRPr="00F3694F">
        <w:rPr>
          <w:color w:val="auto"/>
        </w:rPr>
        <w:t xml:space="preserve">7.1. </w:t>
      </w:r>
      <w:r w:rsidR="00E71C14" w:rsidRPr="00F3694F">
        <w:rPr>
          <w:color w:val="auto"/>
        </w:rPr>
        <w:t>Estetyka, wykonanie prac i wykończenia</w:t>
      </w:r>
      <w:bookmarkEnd w:id="29"/>
    </w:p>
    <w:p w14:paraId="5168D209" w14:textId="77777777" w:rsidR="00E71C14" w:rsidRPr="00F3694F" w:rsidRDefault="00E71C14" w:rsidP="00D07252">
      <w:pPr>
        <w:jc w:val="both"/>
        <w:rPr>
          <w:rFonts w:asciiTheme="majorHAnsi" w:hAnsiTheme="majorHAnsi" w:cstheme="majorHAnsi"/>
        </w:rPr>
      </w:pPr>
    </w:p>
    <w:p w14:paraId="6C533F70" w14:textId="0A7CD2E1" w:rsidR="00762E81" w:rsidRDefault="005606F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Projektuj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 oraz wykonuj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 roboty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zane z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em instalacji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d</w:t>
      </w:r>
      <w:r w:rsidRPr="00F3694F">
        <w:rPr>
          <w:rFonts w:asciiTheme="majorHAnsi" w:hAnsiTheme="majorHAnsi" w:cstheme="majorHAnsi" w:hint="eastAsia"/>
        </w:rPr>
        <w:t>ąż</w:t>
      </w:r>
      <w:r w:rsidRPr="00F3694F">
        <w:rPr>
          <w:rFonts w:asciiTheme="majorHAnsi" w:hAnsiTheme="majorHAnsi" w:cstheme="majorHAnsi"/>
        </w:rPr>
        <w:t>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do tego, aby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jak najmniejszym stopniu ingerowa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 elementy wyko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czenia istniej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obiekt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w.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przypadku konieczno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ingerencji podczas wykonania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instalacyjnych, ich zakres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uzgodni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ytkownikiem oraz wyznaczonym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Nadzorem Inwestorskim.</w:t>
      </w:r>
      <w:r w:rsidR="00D41E7B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Wszelkie</w:t>
      </w:r>
      <w:r w:rsidR="006247C4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otwory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owe, przebicia, przej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cia, itp., powsta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e w czasie</w:t>
      </w:r>
      <w:r w:rsidR="006247C4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prac instalacyjnych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wyko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na podstawowym poziomie obr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bek murarsko-tynkarskich. Do zada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ciciela obiektu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wykonanie ostatecznego wyko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czenia miejsc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zanych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z prowadzeniem prac instalacyjnych, np. poprzez malowanie czy innego rodzaju wyko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czenia. Za wszelkie zniszczenia lub uszkodzenia element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budowlanych i konstrukcyjnych obiektu niezwi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zanych z wykonywan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instalacj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lub w zakresie wi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kszym 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wymaga tego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instalacji, odpowiada Wykonawca i jest on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do ich usuni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cia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asnym staraniem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na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asny koszt i przywr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ceniem miejsca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do stanu pierwotnego.</w:t>
      </w:r>
      <w:r w:rsidR="00762E81" w:rsidRPr="00F3694F">
        <w:rPr>
          <w:rFonts w:asciiTheme="majorHAnsi" w:hAnsiTheme="majorHAnsi" w:cstheme="majorHAnsi"/>
        </w:rPr>
        <w:cr/>
      </w:r>
    </w:p>
    <w:p w14:paraId="44FDAB1A" w14:textId="77777777" w:rsidR="00A509FA" w:rsidRPr="00F3694F" w:rsidRDefault="00A509FA" w:rsidP="00D07252">
      <w:pPr>
        <w:jc w:val="both"/>
        <w:rPr>
          <w:rFonts w:asciiTheme="majorHAnsi" w:hAnsiTheme="majorHAnsi" w:cstheme="majorHAnsi"/>
        </w:rPr>
      </w:pPr>
    </w:p>
    <w:p w14:paraId="6E983376" w14:textId="137BB6D4" w:rsidR="001D6FE3" w:rsidRPr="00F3694F" w:rsidRDefault="00725337" w:rsidP="00725337">
      <w:pPr>
        <w:pStyle w:val="Nagwek3"/>
        <w:rPr>
          <w:color w:val="auto"/>
        </w:rPr>
      </w:pPr>
      <w:bookmarkStart w:id="30" w:name="_Toc208833827"/>
      <w:r w:rsidRPr="00F3694F">
        <w:rPr>
          <w:color w:val="auto"/>
        </w:rPr>
        <w:lastRenderedPageBreak/>
        <w:t xml:space="preserve">7.2. </w:t>
      </w:r>
      <w:r w:rsidR="001D6FE3" w:rsidRPr="00F3694F">
        <w:rPr>
          <w:color w:val="auto"/>
        </w:rPr>
        <w:t>Zakończenie prac</w:t>
      </w:r>
      <w:bookmarkEnd w:id="30"/>
    </w:p>
    <w:p w14:paraId="6AD8FFA1" w14:textId="77777777" w:rsidR="00706A98" w:rsidRPr="00F3694F" w:rsidRDefault="00706A98" w:rsidP="00D07252">
      <w:pPr>
        <w:jc w:val="both"/>
        <w:rPr>
          <w:rFonts w:asciiTheme="majorHAnsi" w:hAnsiTheme="majorHAnsi" w:cstheme="majorHAnsi"/>
        </w:rPr>
      </w:pPr>
    </w:p>
    <w:p w14:paraId="37CBD51D" w14:textId="7941F90B" w:rsidR="00691241" w:rsidRPr="00F3694F" w:rsidRDefault="00691241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Po zako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czeniu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instalacyjnych Wykonawca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jest do przywr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cenia terenu do stanu pierwotnego. </w:t>
      </w:r>
      <w:r w:rsidR="005F2969" w:rsidRPr="00F3694F">
        <w:rPr>
          <w:rFonts w:asciiTheme="majorHAnsi" w:hAnsiTheme="majorHAnsi" w:cstheme="majorHAnsi"/>
        </w:rPr>
        <w:t>Obowiązek</w:t>
      </w:r>
      <w:r w:rsidR="00F55352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uprz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tni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</w:t>
      </w:r>
      <w:r w:rsidR="005F2969"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/>
        </w:rPr>
        <w:t xml:space="preserve"> terenu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t: usuni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cie niewykorzystanych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</w:t>
      </w:r>
      <w:r w:rsidR="00FC2D7D" w:rsidRPr="00F3694F">
        <w:rPr>
          <w:rFonts w:asciiTheme="majorHAnsi" w:hAnsiTheme="majorHAnsi" w:cstheme="majorHAnsi"/>
        </w:rPr>
        <w:t xml:space="preserve">, </w:t>
      </w:r>
      <w:r w:rsidRPr="00F3694F">
        <w:rPr>
          <w:rFonts w:asciiTheme="majorHAnsi" w:hAnsiTheme="majorHAnsi" w:cstheme="majorHAnsi"/>
        </w:rPr>
        <w:t>resztek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wykorzystanych, usuni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cie sprz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tu, maszyn i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wykorzystywanych podczas realizacji zadania, usuni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cie innych odpad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powsta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ych w trakcie prowadzenia </w:t>
      </w:r>
      <w:r w:rsidR="00FC2D7D" w:rsidRPr="00F3694F">
        <w:rPr>
          <w:rFonts w:asciiTheme="majorHAnsi" w:hAnsiTheme="majorHAnsi" w:cstheme="majorHAnsi"/>
        </w:rPr>
        <w:t>prac</w:t>
      </w:r>
      <w:r w:rsidRPr="00F3694F">
        <w:rPr>
          <w:rFonts w:asciiTheme="majorHAnsi" w:hAnsiTheme="majorHAnsi" w:cstheme="majorHAnsi"/>
        </w:rPr>
        <w:t xml:space="preserve"> oraz uprz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tni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cie otoczenia</w:t>
      </w:r>
      <w:r w:rsidR="005F2969" w:rsidRPr="00F3694F">
        <w:rPr>
          <w:rFonts w:asciiTheme="majorHAnsi" w:hAnsiTheme="majorHAnsi" w:cstheme="majorHAnsi"/>
        </w:rPr>
        <w:t xml:space="preserve"> leży po stro</w:t>
      </w:r>
      <w:r w:rsidR="003C536C" w:rsidRPr="00F3694F">
        <w:rPr>
          <w:rFonts w:asciiTheme="majorHAnsi" w:hAnsiTheme="majorHAnsi" w:cstheme="majorHAnsi"/>
        </w:rPr>
        <w:t>nie instalatora</w:t>
      </w:r>
      <w:r w:rsidRPr="00F3694F">
        <w:rPr>
          <w:rFonts w:asciiTheme="majorHAnsi" w:hAnsiTheme="majorHAnsi" w:cstheme="majorHAnsi"/>
        </w:rPr>
        <w:t xml:space="preserve">. </w:t>
      </w:r>
      <w:r w:rsidR="00FC2D7D" w:rsidRPr="00F3694F">
        <w:rPr>
          <w:rFonts w:asciiTheme="majorHAnsi" w:hAnsiTheme="majorHAnsi" w:cstheme="majorHAnsi"/>
        </w:rPr>
        <w:t>Wymaga się od</w:t>
      </w:r>
      <w:r w:rsidRPr="00F3694F">
        <w:rPr>
          <w:rFonts w:asciiTheme="majorHAnsi" w:hAnsiTheme="majorHAnsi" w:cstheme="majorHAnsi"/>
        </w:rPr>
        <w:t xml:space="preserve"> Wykonawcy przekazania 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wiadczenia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ytkownika z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dej </w:t>
      </w:r>
      <w:r w:rsidR="00E071D0" w:rsidRPr="00F3694F">
        <w:rPr>
          <w:rFonts w:asciiTheme="majorHAnsi" w:hAnsiTheme="majorHAnsi" w:cstheme="majorHAnsi"/>
        </w:rPr>
        <w:t>lokalizacji,</w:t>
      </w:r>
      <w:r w:rsidRPr="00F3694F">
        <w:rPr>
          <w:rFonts w:asciiTheme="majorHAnsi" w:hAnsiTheme="majorHAnsi" w:cstheme="majorHAnsi"/>
        </w:rPr>
        <w:t xml:space="preserve"> gdzie zako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czono </w:t>
      </w:r>
      <w:r w:rsidR="00F836A1" w:rsidRPr="00F3694F">
        <w:rPr>
          <w:rFonts w:asciiTheme="majorHAnsi" w:hAnsiTheme="majorHAnsi" w:cstheme="majorHAnsi"/>
        </w:rPr>
        <w:t>prace,</w:t>
      </w:r>
      <w:r w:rsidRPr="00F3694F">
        <w:rPr>
          <w:rFonts w:asciiTheme="majorHAnsi" w:hAnsiTheme="majorHAnsi" w:cstheme="majorHAnsi"/>
        </w:rPr>
        <w:t xml:space="preserve"> 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zosta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przeszkolony, otrzyma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instrukcje obs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ugi, harmonogram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gwarancyjnych, zasady korzystania z serwisu oraz nie wnosi uwag co do stanu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po zako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czeniu prac. Szczeg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owe zasady korzystania przez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ytkownika z serwisu gwarancyjnego oraz wsparcia technicznego Wykonawcy zostan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uregulowane w </w:t>
      </w:r>
    </w:p>
    <w:p w14:paraId="5A46479E" w14:textId="21BB9181" w:rsidR="00691241" w:rsidRPr="00F3694F" w:rsidRDefault="00691241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projektowanych postanowieniach umowy</w:t>
      </w:r>
    </w:p>
    <w:p w14:paraId="6EE53E07" w14:textId="77777777" w:rsidR="00691241" w:rsidRPr="00F3694F" w:rsidRDefault="00691241" w:rsidP="00D07252">
      <w:pPr>
        <w:jc w:val="both"/>
        <w:rPr>
          <w:rFonts w:asciiTheme="majorHAnsi" w:hAnsiTheme="majorHAnsi" w:cstheme="majorHAnsi"/>
        </w:rPr>
      </w:pPr>
    </w:p>
    <w:p w14:paraId="1892F258" w14:textId="07843079" w:rsidR="00691241" w:rsidRPr="00F3694F" w:rsidRDefault="008D6B3B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31" w:name="_Toc208833828"/>
      <w:r w:rsidRPr="00F3694F">
        <w:rPr>
          <w:color w:val="auto"/>
        </w:rPr>
        <w:t>Odbiór prac montażowych i projektowych</w:t>
      </w:r>
      <w:bookmarkEnd w:id="31"/>
    </w:p>
    <w:p w14:paraId="08BCA813" w14:textId="77777777" w:rsidR="008D6B3B" w:rsidRPr="00F3694F" w:rsidRDefault="008D6B3B" w:rsidP="00D07252">
      <w:pPr>
        <w:jc w:val="both"/>
        <w:rPr>
          <w:rFonts w:asciiTheme="majorHAnsi" w:hAnsiTheme="majorHAnsi" w:cstheme="majorHAnsi"/>
        </w:rPr>
      </w:pPr>
    </w:p>
    <w:p w14:paraId="0283D994" w14:textId="77777777" w:rsidR="0014799C" w:rsidRPr="00F3694F" w:rsidRDefault="00CA3B46" w:rsidP="00D0725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Odbi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cowy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polega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na ocenie rzeczywistego wykonania zakresu, w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 aspekcie wymaganego zakresu oraz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wienia.</w:t>
      </w:r>
    </w:p>
    <w:p w14:paraId="4ED94E59" w14:textId="77777777" w:rsidR="0014799C" w:rsidRPr="00F3694F" w:rsidRDefault="00CA3B46" w:rsidP="00D0725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czenie dostaw i instalacji oraz gotowo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do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 Wykonawca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osi pisemnie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cemu na minimum 5 dni roboczych przed dniem planowanego odbioru.</w:t>
      </w:r>
    </w:p>
    <w:p w14:paraId="3BE8F458" w14:textId="77777777" w:rsidR="00BB4AF4" w:rsidRPr="00F3694F" w:rsidRDefault="00CA3B46" w:rsidP="00D0725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powo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 Komisj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rej zadaniem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odbi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wienia.</w:t>
      </w:r>
    </w:p>
    <w:p w14:paraId="1302D159" w14:textId="55CD314B" w:rsidR="00CA3B46" w:rsidRPr="00F3694F" w:rsidRDefault="00CA3B46" w:rsidP="00D0725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Przed przyst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pieniem do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 Wykonawca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jest dostarczy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</w:t>
      </w:r>
    </w:p>
    <w:p w14:paraId="6E26062A" w14:textId="72F2B599" w:rsidR="00CA3B46" w:rsidRPr="00F3694F" w:rsidRDefault="00CA3B46" w:rsidP="00D07252">
      <w:pPr>
        <w:ind w:left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cemu na minimum 5 dni roboczych przed dniem planowanego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cowego:</w:t>
      </w:r>
    </w:p>
    <w:p w14:paraId="1ED54E11" w14:textId="77777777" w:rsidR="002F4498" w:rsidRPr="00F3694F" w:rsidRDefault="00CA3B46" w:rsidP="00D07252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Protoko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Odbioru Instalacji dla wszystkich Instalacji wchodz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w zakres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wienia,</w:t>
      </w:r>
    </w:p>
    <w:p w14:paraId="6A78DF14" w14:textId="40B29A46" w:rsidR="00CA3B46" w:rsidRPr="00F3694F" w:rsidRDefault="00CA3B46" w:rsidP="00D07252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Dokumentacj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Powykonawcz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.</w:t>
      </w:r>
    </w:p>
    <w:p w14:paraId="0CAB0988" w14:textId="441689A7" w:rsidR="00CA3B46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przypadku gdy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odm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cowego, w protokole sporz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dzonym po czynno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ciach odbiorowych,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szczeg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owo przedstawi swoje zastrze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enia co do zakresu i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wykonanego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oraz okre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li zakres i termin wykonania prac naprawczych.</w:t>
      </w:r>
    </w:p>
    <w:p w14:paraId="1DA5392F" w14:textId="77777777" w:rsidR="00556A48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przypadku, gdy wg komisji, roboty nie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gotowe do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cowego, komisja w porozumieniu z Wykonawc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wyznaczy nowy termin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wienia.</w:t>
      </w:r>
    </w:p>
    <w:p w14:paraId="2588C965" w14:textId="77777777" w:rsidR="00B30287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bCs/>
        </w:rPr>
      </w:pPr>
      <w:r w:rsidRPr="00F3694F">
        <w:rPr>
          <w:rFonts w:asciiTheme="majorHAnsi" w:hAnsiTheme="majorHAnsi" w:cstheme="majorHAnsi"/>
          <w:bCs/>
        </w:rPr>
        <w:t>Dokumentem potwierdzaj</w:t>
      </w:r>
      <w:r w:rsidRPr="00F3694F">
        <w:rPr>
          <w:rFonts w:asciiTheme="majorHAnsi" w:hAnsiTheme="majorHAnsi" w:cstheme="majorHAnsi" w:hint="eastAsia"/>
          <w:bCs/>
        </w:rPr>
        <w:t>ą</w:t>
      </w:r>
      <w:r w:rsidRPr="00F3694F">
        <w:rPr>
          <w:rFonts w:asciiTheme="majorHAnsi" w:hAnsiTheme="majorHAnsi" w:cstheme="majorHAnsi"/>
          <w:bCs/>
        </w:rPr>
        <w:t>cym dokonanie odbioru ko</w:t>
      </w:r>
      <w:r w:rsidRPr="00F3694F">
        <w:rPr>
          <w:rFonts w:asciiTheme="majorHAnsi" w:hAnsiTheme="majorHAnsi" w:cstheme="majorHAnsi" w:hint="eastAsia"/>
          <w:bCs/>
        </w:rPr>
        <w:t>ń</w:t>
      </w:r>
      <w:r w:rsidRPr="00F3694F">
        <w:rPr>
          <w:rFonts w:asciiTheme="majorHAnsi" w:hAnsiTheme="majorHAnsi" w:cstheme="majorHAnsi"/>
          <w:bCs/>
        </w:rPr>
        <w:t>cowego przedmiotu zam</w:t>
      </w:r>
      <w:r w:rsidRPr="00F3694F">
        <w:rPr>
          <w:rFonts w:asciiTheme="majorHAnsi" w:hAnsiTheme="majorHAnsi" w:cstheme="majorHAnsi" w:hint="eastAsia"/>
          <w:bCs/>
        </w:rPr>
        <w:t>ó</w:t>
      </w:r>
      <w:r w:rsidRPr="00F3694F">
        <w:rPr>
          <w:rFonts w:asciiTheme="majorHAnsi" w:hAnsiTheme="majorHAnsi" w:cstheme="majorHAnsi"/>
          <w:bCs/>
        </w:rPr>
        <w:t>wienia jest Protok</w:t>
      </w:r>
      <w:r w:rsidRPr="00F3694F">
        <w:rPr>
          <w:rFonts w:asciiTheme="majorHAnsi" w:hAnsiTheme="majorHAnsi" w:cstheme="majorHAnsi" w:hint="eastAsia"/>
          <w:bCs/>
        </w:rPr>
        <w:t>ół</w:t>
      </w:r>
      <w:r w:rsidRPr="00F3694F">
        <w:rPr>
          <w:rFonts w:asciiTheme="majorHAnsi" w:hAnsiTheme="majorHAnsi" w:cstheme="majorHAnsi"/>
          <w:bCs/>
        </w:rPr>
        <w:t xml:space="preserve"> Odbioru Ko</w:t>
      </w:r>
      <w:r w:rsidRPr="00F3694F">
        <w:rPr>
          <w:rFonts w:asciiTheme="majorHAnsi" w:hAnsiTheme="majorHAnsi" w:cstheme="majorHAnsi" w:hint="eastAsia"/>
          <w:bCs/>
        </w:rPr>
        <w:t>ń</w:t>
      </w:r>
      <w:r w:rsidRPr="00F3694F">
        <w:rPr>
          <w:rFonts w:asciiTheme="majorHAnsi" w:hAnsiTheme="majorHAnsi" w:cstheme="majorHAnsi"/>
          <w:bCs/>
        </w:rPr>
        <w:t>cowego.</w:t>
      </w:r>
    </w:p>
    <w:p w14:paraId="00F3EF02" w14:textId="5890842A" w:rsidR="00CA3B46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b/>
          <w:bCs/>
        </w:rPr>
      </w:pPr>
      <w:r w:rsidRPr="00F3694F">
        <w:rPr>
          <w:rFonts w:asciiTheme="majorHAnsi" w:hAnsiTheme="majorHAnsi" w:cstheme="majorHAnsi"/>
        </w:rPr>
        <w:t>Za dat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wykonania przedmiotu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uznaje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dat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podpisania przez</w:t>
      </w:r>
      <w:r w:rsidR="00B30287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Protoko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cowego.</w:t>
      </w:r>
    </w:p>
    <w:p w14:paraId="457BCCDA" w14:textId="7AF536FD" w:rsidR="00CA3B46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Odbi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pojedynczej Instalacji dokona Komisja powo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ana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cego, na podstawie przed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onych dokument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 pomiar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 ocenie wizualnej oraz oceny zgodno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wykonanej dostawy i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z dokumentacj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Post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powania oraz kompletno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i zgodno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ze stanem rzeczywistym dostarczonej Dokumentacji Powykonawcze Instalacji.</w:t>
      </w:r>
    </w:p>
    <w:p w14:paraId="6A54B63B" w14:textId="77777777" w:rsidR="00E81480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przypadku gdy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odm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 odbioru Instalacji, w protokole sporz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dzonym po czynno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ciach odbiorowych,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szczeg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owo przedstawi swoje zastrze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enia </w:t>
      </w:r>
      <w:r w:rsidRPr="00F3694F">
        <w:rPr>
          <w:rFonts w:asciiTheme="majorHAnsi" w:hAnsiTheme="majorHAnsi" w:cstheme="majorHAnsi"/>
        </w:rPr>
        <w:lastRenderedPageBreak/>
        <w:t>co do zakresu i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wykonanej Instalacji oraz okre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li zakres i termin wykonania prac naprawczych</w:t>
      </w:r>
    </w:p>
    <w:p w14:paraId="4DF2EC45" w14:textId="652D8A54" w:rsidR="008D6B3B" w:rsidRPr="00F3694F" w:rsidRDefault="00CA3B46" w:rsidP="00D07252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Dokumentem potwierdzaj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cym dokonanie odbioru Instalacji jest Protok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 xml:space="preserve"> Odbioru</w:t>
      </w:r>
      <w:r w:rsidR="00E81480" w:rsidRPr="00F3694F">
        <w:rPr>
          <w:rFonts w:asciiTheme="majorHAnsi" w:hAnsiTheme="majorHAnsi" w:cstheme="majorHAnsi"/>
        </w:rPr>
        <w:t xml:space="preserve"> Częściowego</w:t>
      </w:r>
      <w:r w:rsidRPr="00F3694F">
        <w:rPr>
          <w:rFonts w:asciiTheme="majorHAnsi" w:hAnsiTheme="majorHAnsi" w:cstheme="majorHAnsi"/>
        </w:rPr>
        <w:t xml:space="preserve"> Instalacji podpisany przez upowa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nionego przedstawiciela Wykonawcy,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cego, inspektora nadzoru oraz </w:t>
      </w:r>
      <w:r w:rsidR="00E81480" w:rsidRPr="00F3694F">
        <w:rPr>
          <w:rFonts w:asciiTheme="majorHAnsi" w:hAnsiTheme="majorHAnsi" w:cstheme="majorHAnsi"/>
        </w:rPr>
        <w:t>Beneficjenta</w:t>
      </w:r>
      <w:r w:rsidRPr="00F3694F">
        <w:rPr>
          <w:rFonts w:asciiTheme="majorHAnsi" w:hAnsiTheme="majorHAnsi" w:cstheme="majorHAnsi"/>
        </w:rPr>
        <w:t xml:space="preserve"> obiektu, na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rym zamontowano Instalacj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.</w:t>
      </w:r>
    </w:p>
    <w:p w14:paraId="493F9D56" w14:textId="77777777" w:rsidR="00DA03F7" w:rsidRPr="00F3694F" w:rsidRDefault="00DA03F7" w:rsidP="00D07252">
      <w:pPr>
        <w:jc w:val="both"/>
        <w:rPr>
          <w:rFonts w:asciiTheme="majorHAnsi" w:hAnsiTheme="majorHAnsi" w:cstheme="majorHAnsi"/>
        </w:rPr>
      </w:pPr>
    </w:p>
    <w:p w14:paraId="02FAEDEF" w14:textId="5BFF55CF" w:rsidR="00DA03F7" w:rsidRPr="00F3694F" w:rsidRDefault="00DA03F7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32" w:name="_Toc208833829"/>
      <w:r w:rsidRPr="00F3694F">
        <w:rPr>
          <w:color w:val="auto"/>
        </w:rPr>
        <w:t>Dokumentacja powykonawcza</w:t>
      </w:r>
      <w:bookmarkEnd w:id="32"/>
    </w:p>
    <w:p w14:paraId="1FEC4ACC" w14:textId="77777777" w:rsidR="00DA03F7" w:rsidRPr="00F3694F" w:rsidRDefault="00DA03F7" w:rsidP="00D07252">
      <w:pPr>
        <w:jc w:val="both"/>
        <w:rPr>
          <w:rFonts w:asciiTheme="majorHAnsi" w:hAnsiTheme="majorHAnsi" w:cstheme="majorHAnsi"/>
        </w:rPr>
      </w:pPr>
    </w:p>
    <w:p w14:paraId="08CB9A6D" w14:textId="77777777" w:rsidR="002C084C" w:rsidRPr="00F3694F" w:rsidRDefault="002C084C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wymaga by Dokumentacja Powykonawcza sk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ada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z nast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dokument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w:</w:t>
      </w:r>
    </w:p>
    <w:p w14:paraId="64E42987" w14:textId="71B2B19D" w:rsidR="002C084C" w:rsidRPr="00F3694F" w:rsidRDefault="002C084C" w:rsidP="00D07252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Dokumentacja Powykonawcza Instalacji przygotowane dla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dej instalacji osobno,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z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rych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da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zawiera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>:</w:t>
      </w:r>
    </w:p>
    <w:p w14:paraId="1236F2DD" w14:textId="1137EA62" w:rsidR="002C084C" w:rsidRPr="00F3694F" w:rsidRDefault="002C084C" w:rsidP="00D07252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Protok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 xml:space="preserve"> Odbioru Instalacji dla danego </w:t>
      </w:r>
      <w:r w:rsidR="00E071D0" w:rsidRPr="00F3694F">
        <w:rPr>
          <w:rFonts w:asciiTheme="majorHAnsi" w:hAnsiTheme="majorHAnsi" w:cstheme="majorHAnsi"/>
        </w:rPr>
        <w:t>obiektu</w:t>
      </w:r>
      <w:r w:rsidRPr="00F3694F">
        <w:rPr>
          <w:rFonts w:asciiTheme="majorHAnsi" w:hAnsiTheme="majorHAnsi" w:cstheme="majorHAnsi"/>
        </w:rPr>
        <w:t xml:space="preserve"> oraz dla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dego typu instalacji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 by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wykonywany na obiekcie, podpisany przez upowa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nionego przedstawiciela Wykonawcy,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oraz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ciciela obiektu, na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rym zamontowano Instalacj</w:t>
      </w:r>
      <w:r w:rsidRPr="00F3694F">
        <w:rPr>
          <w:rFonts w:asciiTheme="majorHAnsi" w:hAnsiTheme="majorHAnsi" w:cstheme="majorHAnsi" w:hint="eastAsia"/>
        </w:rPr>
        <w:t>ę</w:t>
      </w:r>
    </w:p>
    <w:p w14:paraId="610FD409" w14:textId="157E3F09" w:rsidR="002C084C" w:rsidRPr="00F3694F" w:rsidRDefault="002C084C" w:rsidP="00D07252">
      <w:pPr>
        <w:pStyle w:val="Akapitzlist"/>
        <w:numPr>
          <w:ilvl w:val="0"/>
          <w:numId w:val="1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Dokumentacj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Techniczn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Instalacji, zawieraj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nast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 rozdzia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y:</w:t>
      </w:r>
    </w:p>
    <w:p w14:paraId="557C032A" w14:textId="11924311" w:rsidR="009C4CCC" w:rsidRPr="00F3694F" w:rsidRDefault="002C084C" w:rsidP="00D07252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Dane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ciciela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</w:t>
      </w:r>
    </w:p>
    <w:p w14:paraId="12C11F0C" w14:textId="77777777" w:rsidR="009C4CCC" w:rsidRPr="00F3694F" w:rsidRDefault="002C084C" w:rsidP="00D07252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Adres wykonanej instalacji</w:t>
      </w:r>
    </w:p>
    <w:p w14:paraId="32164501" w14:textId="77777777" w:rsidR="005567D9" w:rsidRPr="00F3694F" w:rsidRDefault="002C084C" w:rsidP="00D07252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Przedmiot opracowania</w:t>
      </w:r>
    </w:p>
    <w:p w14:paraId="50CE8B7D" w14:textId="1ECA2962" w:rsidR="005567D9" w:rsidRPr="00F3694F" w:rsidRDefault="002C084C" w:rsidP="00D07252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Podstawa opracowania</w:t>
      </w:r>
    </w:p>
    <w:p w14:paraId="50177F38" w14:textId="77777777" w:rsidR="000017C7" w:rsidRPr="00F3694F" w:rsidRDefault="002C084C" w:rsidP="00D07252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Opis Techniczny Instalacji wraz z parametrami technicznymi</w:t>
      </w:r>
      <w:r w:rsidR="000017C7" w:rsidRPr="00F3694F">
        <w:rPr>
          <w:rFonts w:asciiTheme="majorHAnsi" w:hAnsiTheme="majorHAnsi" w:cstheme="majorHAnsi"/>
        </w:rPr>
        <w:t xml:space="preserve"> i</w:t>
      </w:r>
      <w:r w:rsidRPr="00F3694F">
        <w:rPr>
          <w:rFonts w:asciiTheme="majorHAnsi" w:hAnsiTheme="majorHAnsi" w:cstheme="majorHAnsi"/>
        </w:rPr>
        <w:t>nstalac</w:t>
      </w:r>
      <w:r w:rsidR="000017C7" w:rsidRPr="00F3694F">
        <w:rPr>
          <w:rFonts w:asciiTheme="majorHAnsi" w:hAnsiTheme="majorHAnsi" w:cstheme="majorHAnsi"/>
        </w:rPr>
        <w:t>ji</w:t>
      </w:r>
    </w:p>
    <w:p w14:paraId="4888C3EA" w14:textId="41D0BC01" w:rsidR="000017C7" w:rsidRPr="00F3694F" w:rsidRDefault="002C084C" w:rsidP="00D07252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Schemat i opis po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elektrycznych wykonanej instalacji</w:t>
      </w:r>
    </w:p>
    <w:p w14:paraId="1B1894ED" w14:textId="15EE591E" w:rsidR="002C084C" w:rsidRPr="00D41E7B" w:rsidRDefault="002C084C" w:rsidP="00D41E7B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Opis funkcjonalno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ci systemu monitoringu produkcji energii wraz z loginem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i </w:t>
      </w:r>
      <w:r w:rsidRPr="00D41E7B">
        <w:rPr>
          <w:rFonts w:asciiTheme="majorHAnsi" w:hAnsiTheme="majorHAnsi" w:cstheme="majorHAnsi"/>
        </w:rPr>
        <w:t>has</w:t>
      </w:r>
      <w:r w:rsidRPr="00D41E7B">
        <w:rPr>
          <w:rFonts w:asciiTheme="majorHAnsi" w:hAnsiTheme="majorHAnsi" w:cstheme="majorHAnsi" w:hint="eastAsia"/>
        </w:rPr>
        <w:t>ł</w:t>
      </w:r>
      <w:r w:rsidRPr="00D41E7B">
        <w:rPr>
          <w:rFonts w:asciiTheme="majorHAnsi" w:hAnsiTheme="majorHAnsi" w:cstheme="majorHAnsi"/>
        </w:rPr>
        <w:t>em do platformy monitoringu.</w:t>
      </w:r>
    </w:p>
    <w:p w14:paraId="19160CF6" w14:textId="798A7161" w:rsidR="002C084C" w:rsidRPr="00F3694F" w:rsidRDefault="002C084C" w:rsidP="00D07252">
      <w:pPr>
        <w:pStyle w:val="Akapitzlist"/>
        <w:numPr>
          <w:ilvl w:val="0"/>
          <w:numId w:val="21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Zestawienie dostarczonych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z podan</w:t>
      </w:r>
      <w:r w:rsidRPr="00F3694F">
        <w:rPr>
          <w:rFonts w:asciiTheme="majorHAnsi" w:hAnsiTheme="majorHAnsi" w:cstheme="majorHAnsi" w:hint="eastAsia"/>
        </w:rPr>
        <w:t>ą</w:t>
      </w:r>
    </w:p>
    <w:p w14:paraId="64C789F1" w14:textId="77777777" w:rsidR="00166D70" w:rsidRPr="00F3694F" w:rsidRDefault="002C084C" w:rsidP="00D07252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nazw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producenta</w:t>
      </w:r>
    </w:p>
    <w:p w14:paraId="49A1671F" w14:textId="77777777" w:rsidR="000A08D3" w:rsidRPr="00F3694F" w:rsidRDefault="002C084C" w:rsidP="00D07252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numerem seryjnym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</w:t>
      </w:r>
    </w:p>
    <w:p w14:paraId="07408F5F" w14:textId="77777777" w:rsidR="000A08D3" w:rsidRPr="00F3694F" w:rsidRDefault="002C084C" w:rsidP="00D07252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numerem katalogowym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</w:t>
      </w:r>
    </w:p>
    <w:p w14:paraId="1752DC48" w14:textId="7A5B5E69" w:rsidR="002C084C" w:rsidRPr="00F3694F" w:rsidRDefault="002C084C" w:rsidP="00D07252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schematy lub opisy przeprowadzonych konfiguracji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</w:p>
    <w:p w14:paraId="60D97DB6" w14:textId="4F2C8DD3" w:rsidR="002C084C" w:rsidRPr="00F3694F" w:rsidRDefault="002C084C" w:rsidP="00D07252">
      <w:pPr>
        <w:pStyle w:val="Akapitzlist"/>
        <w:numPr>
          <w:ilvl w:val="0"/>
          <w:numId w:val="21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Karty katalogowe zamontowanych element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</w:t>
      </w:r>
    </w:p>
    <w:p w14:paraId="12B89ADE" w14:textId="55E47AEE" w:rsidR="002C084C" w:rsidRPr="00F3694F" w:rsidRDefault="002C084C" w:rsidP="00D07252">
      <w:pPr>
        <w:pStyle w:val="Akapitzlist"/>
        <w:numPr>
          <w:ilvl w:val="0"/>
          <w:numId w:val="21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Deklaracje zgodno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lub Certyfikaty dopuszczenia do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ytku dla zamontowanych </w:t>
      </w:r>
    </w:p>
    <w:p w14:paraId="4F19F1C4" w14:textId="2FFD3F6F" w:rsidR="002C084C" w:rsidRPr="00F3694F" w:rsidRDefault="002C084C" w:rsidP="00D07252">
      <w:pPr>
        <w:ind w:left="360"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element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</w:t>
      </w:r>
    </w:p>
    <w:p w14:paraId="315CD21B" w14:textId="60189ACC" w:rsidR="002C084C" w:rsidRPr="00F3694F" w:rsidRDefault="002C084C" w:rsidP="00D07252">
      <w:pPr>
        <w:pStyle w:val="Akapitzlist"/>
        <w:numPr>
          <w:ilvl w:val="0"/>
          <w:numId w:val="2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Wyniki kontrolnych pomiar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energetycznych i sprawdze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systemu </w:t>
      </w:r>
      <w:r w:rsidR="00F55352" w:rsidRPr="00F3694F">
        <w:rPr>
          <w:rFonts w:asciiTheme="majorHAnsi" w:hAnsiTheme="majorHAnsi" w:cstheme="majorHAnsi"/>
        </w:rPr>
        <w:t xml:space="preserve">p. </w:t>
      </w:r>
      <w:proofErr w:type="spellStart"/>
      <w:r w:rsidR="00F55352" w:rsidRPr="00F3694F">
        <w:rPr>
          <w:rFonts w:asciiTheme="majorHAnsi" w:hAnsiTheme="majorHAnsi" w:cstheme="majorHAnsi"/>
        </w:rPr>
        <w:t>poż</w:t>
      </w:r>
      <w:proofErr w:type="spellEnd"/>
      <w:r w:rsidRPr="00F3694F">
        <w:rPr>
          <w:rFonts w:asciiTheme="majorHAnsi" w:hAnsiTheme="majorHAnsi" w:cstheme="majorHAnsi"/>
        </w:rPr>
        <w:t>;</w:t>
      </w:r>
    </w:p>
    <w:p w14:paraId="50F530D9" w14:textId="6F6EBB54" w:rsidR="002C084C" w:rsidRPr="00F3694F" w:rsidRDefault="002C084C" w:rsidP="00D07252">
      <w:pPr>
        <w:pStyle w:val="Akapitzlist"/>
        <w:numPr>
          <w:ilvl w:val="0"/>
          <w:numId w:val="23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Instrukcje Obs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ugi dla ka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dej wykonanej Instalacji, zawieraj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ce:</w:t>
      </w:r>
    </w:p>
    <w:p w14:paraId="695FC2E8" w14:textId="6BFB65F8" w:rsidR="002C084C" w:rsidRPr="00F3694F" w:rsidRDefault="002C084C" w:rsidP="00D07252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i zwi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z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 xml:space="preserve"> instrukcj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obs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ugi dostarczonej Instalacji,</w:t>
      </w:r>
    </w:p>
    <w:p w14:paraId="19C52277" w14:textId="3DF623F4" w:rsidR="002C084C" w:rsidRPr="00F3694F" w:rsidRDefault="002C084C" w:rsidP="00D07252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list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wymaganych czynno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serwisowych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zanych z 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aniem </w:t>
      </w:r>
    </w:p>
    <w:p w14:paraId="3AC7DD16" w14:textId="77777777" w:rsidR="002C084C" w:rsidRPr="00F3694F" w:rsidRDefault="002C084C" w:rsidP="00D07252">
      <w:pPr>
        <w:ind w:left="708"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dostarczonej Instalacji,</w:t>
      </w:r>
    </w:p>
    <w:p w14:paraId="20797521" w14:textId="7601F0F8" w:rsidR="002C084C" w:rsidRPr="00F3694F" w:rsidRDefault="002C084C" w:rsidP="00D07252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opis ustawie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parametr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</w:t>
      </w:r>
    </w:p>
    <w:p w14:paraId="6E8F282F" w14:textId="31DF0B68" w:rsidR="002C084C" w:rsidRPr="00F3694F" w:rsidRDefault="002C084C" w:rsidP="00D07252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opis post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powania podczas awarii,</w:t>
      </w:r>
    </w:p>
    <w:p w14:paraId="050591EF" w14:textId="6C527AFD" w:rsidR="002C084C" w:rsidRPr="00F3694F" w:rsidRDefault="002C084C" w:rsidP="00D07252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charakterystyk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technicznych i konserwacji dostarczonej Instalacji,</w:t>
      </w:r>
    </w:p>
    <w:p w14:paraId="25681D2A" w14:textId="77777777" w:rsidR="00F37AE4" w:rsidRPr="00F3694F" w:rsidRDefault="00F37AE4" w:rsidP="00D07252">
      <w:pPr>
        <w:jc w:val="both"/>
        <w:rPr>
          <w:rFonts w:asciiTheme="majorHAnsi" w:hAnsiTheme="majorHAnsi" w:cstheme="majorHAnsi"/>
        </w:rPr>
      </w:pPr>
    </w:p>
    <w:p w14:paraId="47F20A21" w14:textId="4060E86A" w:rsidR="00CB67B0" w:rsidRPr="00F3694F" w:rsidRDefault="00CB67B0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33" w:name="_Toc208833830"/>
      <w:r w:rsidRPr="00F3694F">
        <w:rPr>
          <w:color w:val="auto"/>
        </w:rPr>
        <w:t xml:space="preserve">Ubezpieczenie i </w:t>
      </w:r>
      <w:r w:rsidR="007615C0" w:rsidRPr="00F3694F">
        <w:rPr>
          <w:color w:val="auto"/>
        </w:rPr>
        <w:t>Gwarancja</w:t>
      </w:r>
      <w:bookmarkEnd w:id="33"/>
      <w:r w:rsidR="007615C0" w:rsidRPr="00F3694F">
        <w:rPr>
          <w:color w:val="auto"/>
        </w:rPr>
        <w:t xml:space="preserve"> </w:t>
      </w:r>
    </w:p>
    <w:p w14:paraId="6D7F8DCD" w14:textId="77777777" w:rsidR="00706A98" w:rsidRPr="00F3694F" w:rsidRDefault="00706A98" w:rsidP="00D07252">
      <w:pPr>
        <w:jc w:val="both"/>
        <w:rPr>
          <w:rFonts w:asciiTheme="majorHAnsi" w:hAnsiTheme="majorHAnsi" w:cstheme="majorHAnsi"/>
        </w:rPr>
      </w:pPr>
    </w:p>
    <w:p w14:paraId="77923AF8" w14:textId="6F54D6DB" w:rsidR="00D876E9" w:rsidRPr="00F3694F" w:rsidRDefault="00D876E9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ma obowiązek ubezpieczyć dostawy oraz prace montażowe</w:t>
      </w:r>
      <w:r w:rsidR="0083797D" w:rsidRPr="00F3694F">
        <w:rPr>
          <w:rFonts w:asciiTheme="majorHAnsi" w:hAnsiTheme="majorHAnsi" w:cstheme="majorHAnsi"/>
        </w:rPr>
        <w:t xml:space="preserve"> zgodnie </w:t>
      </w:r>
      <w:r w:rsidR="00D41E7B">
        <w:rPr>
          <w:rFonts w:asciiTheme="majorHAnsi" w:hAnsiTheme="majorHAnsi" w:cstheme="majorHAnsi"/>
        </w:rPr>
        <w:br/>
      </w:r>
      <w:r w:rsidR="0083797D" w:rsidRPr="00F3694F">
        <w:rPr>
          <w:rFonts w:asciiTheme="majorHAnsi" w:hAnsiTheme="majorHAnsi" w:cstheme="majorHAnsi"/>
        </w:rPr>
        <w:t>z dokumentacja przetargową.</w:t>
      </w:r>
    </w:p>
    <w:p w14:paraId="3CB71C1A" w14:textId="77777777" w:rsidR="0083797D" w:rsidRPr="00F3694F" w:rsidRDefault="0083797D" w:rsidP="00D07252">
      <w:pPr>
        <w:jc w:val="both"/>
        <w:rPr>
          <w:rFonts w:asciiTheme="majorHAnsi" w:hAnsiTheme="majorHAnsi" w:cstheme="majorHAnsi"/>
        </w:rPr>
      </w:pPr>
    </w:p>
    <w:p w14:paraId="488C1AF4" w14:textId="5A1AA856" w:rsidR="000B40EF" w:rsidRPr="00F3694F" w:rsidRDefault="000B40E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Okres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zywania gwarancji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oraz r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kojmi za wady na ca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wykonany przedmiot zam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wienia nie mo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kr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tszy 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7 lat. Okres gwarancji udzielonej przez wykonawc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, nie ogranicza okres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gwarancji udzielonych przez producent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i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w. Okres gwarancji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i r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kojmi za wady liczony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od dnia podpisania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cego </w:t>
      </w:r>
      <w:r w:rsidR="00DA5696" w:rsidRPr="00F3694F">
        <w:rPr>
          <w:rFonts w:asciiTheme="majorHAnsi" w:hAnsiTheme="majorHAnsi" w:cstheme="majorHAnsi"/>
        </w:rPr>
        <w:t xml:space="preserve">bezusterkowego </w:t>
      </w:r>
      <w:r w:rsidRPr="00F3694F">
        <w:rPr>
          <w:rFonts w:asciiTheme="majorHAnsi" w:hAnsiTheme="majorHAnsi" w:cstheme="majorHAnsi"/>
        </w:rPr>
        <w:t>Protoko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cowego. </w:t>
      </w:r>
    </w:p>
    <w:p w14:paraId="4D41B052" w14:textId="0C1C4D2B" w:rsidR="000B40EF" w:rsidRPr="00F3694F" w:rsidRDefault="000B40E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 okresie trwania gwarancji Wykonawca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jest do usuwania wszelkich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aszanych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cego lub </w:t>
      </w:r>
      <w:r w:rsidR="00DA5696" w:rsidRPr="00F3694F">
        <w:rPr>
          <w:rFonts w:asciiTheme="majorHAnsi" w:hAnsiTheme="majorHAnsi" w:cstheme="majorHAnsi"/>
        </w:rPr>
        <w:t>Beneficjentów,</w:t>
      </w:r>
      <w:r w:rsidRPr="00F3694F">
        <w:rPr>
          <w:rFonts w:asciiTheme="majorHAnsi" w:hAnsiTheme="majorHAnsi" w:cstheme="majorHAnsi"/>
        </w:rPr>
        <w:t xml:space="preserve"> usterek i problem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zanych z prawid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owym funkcjonowaniem</w:t>
      </w:r>
      <w:r w:rsidR="00DA5696" w:rsidRPr="00F3694F">
        <w:rPr>
          <w:rFonts w:asciiTheme="majorHAnsi" w:hAnsiTheme="majorHAnsi" w:cstheme="majorHAnsi"/>
        </w:rPr>
        <w:t xml:space="preserve"> instalacji</w:t>
      </w:r>
      <w:r w:rsidRPr="00F3694F">
        <w:rPr>
          <w:rFonts w:asciiTheme="majorHAnsi" w:hAnsiTheme="majorHAnsi" w:cstheme="majorHAnsi"/>
        </w:rPr>
        <w:t>.</w:t>
      </w:r>
    </w:p>
    <w:p w14:paraId="25F3398D" w14:textId="3296A255" w:rsidR="000B40EF" w:rsidRPr="00F3694F" w:rsidRDefault="000B40E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Czas reakcji na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oszon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usterk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oraz czas jej usuni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cia zosta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szczeg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>owo okre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lony we wzorze Umowy opr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cz przypadk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lnych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zosta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okre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lone w PFU.</w:t>
      </w:r>
    </w:p>
    <w:p w14:paraId="77440012" w14:textId="690AAF70" w:rsidR="000B40EF" w:rsidRPr="00F3694F" w:rsidRDefault="000B40E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zapewni serwisowanie wybudowanych instalacji pomp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="00DA5696" w:rsidRPr="00F3694F">
        <w:rPr>
          <w:rFonts w:asciiTheme="majorHAnsi" w:hAnsiTheme="majorHAnsi" w:cstheme="majorHAnsi"/>
        </w:rPr>
        <w:t xml:space="preserve"> w </w:t>
      </w:r>
      <w:r w:rsidRPr="00F3694F">
        <w:rPr>
          <w:rFonts w:asciiTheme="majorHAnsi" w:hAnsiTheme="majorHAnsi" w:cstheme="majorHAnsi"/>
        </w:rPr>
        <w:t>okresie obj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tym gwarancj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. Koszty serwisowania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i instalacji w okresie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zywania gwarancji</w:t>
      </w:r>
      <w:r w:rsidR="009518AD" w:rsidRPr="00F3694F">
        <w:rPr>
          <w:rFonts w:asciiTheme="majorHAnsi" w:hAnsiTheme="majorHAnsi" w:cstheme="majorHAnsi"/>
        </w:rPr>
        <w:t xml:space="preserve"> oraz</w:t>
      </w:r>
      <w:r w:rsidR="00DE17E5" w:rsidRPr="00F3694F">
        <w:rPr>
          <w:rFonts w:asciiTheme="majorHAnsi" w:hAnsiTheme="majorHAnsi" w:cstheme="majorHAnsi"/>
        </w:rPr>
        <w:t xml:space="preserve"> gwarancji</w:t>
      </w:r>
      <w:r w:rsidRPr="00F3694F">
        <w:rPr>
          <w:rFonts w:asciiTheme="majorHAnsi" w:hAnsiTheme="majorHAnsi" w:cstheme="majorHAnsi"/>
        </w:rPr>
        <w:t xml:space="preserve"> jako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ci pokrywa Wykonawca. </w:t>
      </w:r>
    </w:p>
    <w:p w14:paraId="06C3A449" w14:textId="77777777" w:rsidR="000B40EF" w:rsidRPr="00132BD8" w:rsidRDefault="000B40EF" w:rsidP="00D07252">
      <w:pPr>
        <w:jc w:val="both"/>
        <w:rPr>
          <w:rFonts w:asciiTheme="majorHAnsi" w:hAnsiTheme="majorHAnsi" w:cstheme="majorHAnsi"/>
        </w:rPr>
      </w:pPr>
      <w:r w:rsidRPr="00132BD8">
        <w:rPr>
          <w:rFonts w:asciiTheme="majorHAnsi" w:hAnsiTheme="majorHAnsi" w:cstheme="majorHAnsi"/>
        </w:rPr>
        <w:t>W ramach przedmiotu zam</w:t>
      </w:r>
      <w:r w:rsidRPr="00132BD8">
        <w:rPr>
          <w:rFonts w:asciiTheme="majorHAnsi" w:hAnsiTheme="majorHAnsi" w:cstheme="majorHAnsi" w:hint="eastAsia"/>
        </w:rPr>
        <w:t>ó</w:t>
      </w:r>
      <w:r w:rsidRPr="00132BD8">
        <w:rPr>
          <w:rFonts w:asciiTheme="majorHAnsi" w:hAnsiTheme="majorHAnsi" w:cstheme="majorHAnsi"/>
        </w:rPr>
        <w:t>wienia ustala si</w:t>
      </w:r>
      <w:r w:rsidRPr="00132BD8">
        <w:rPr>
          <w:rFonts w:asciiTheme="majorHAnsi" w:hAnsiTheme="majorHAnsi" w:cstheme="majorHAnsi" w:hint="eastAsia"/>
        </w:rPr>
        <w:t>ę</w:t>
      </w:r>
      <w:r w:rsidRPr="00132BD8">
        <w:rPr>
          <w:rFonts w:asciiTheme="majorHAnsi" w:hAnsiTheme="majorHAnsi" w:cstheme="majorHAnsi"/>
        </w:rPr>
        <w:t xml:space="preserve"> nast</w:t>
      </w:r>
      <w:r w:rsidRPr="00132BD8">
        <w:rPr>
          <w:rFonts w:asciiTheme="majorHAnsi" w:hAnsiTheme="majorHAnsi" w:cstheme="majorHAnsi" w:hint="eastAsia"/>
        </w:rPr>
        <w:t>ę</w:t>
      </w:r>
      <w:r w:rsidRPr="00132BD8">
        <w:rPr>
          <w:rFonts w:asciiTheme="majorHAnsi" w:hAnsiTheme="majorHAnsi" w:cstheme="majorHAnsi"/>
        </w:rPr>
        <w:t>puj</w:t>
      </w:r>
      <w:r w:rsidRPr="00132BD8">
        <w:rPr>
          <w:rFonts w:asciiTheme="majorHAnsi" w:hAnsiTheme="majorHAnsi" w:cstheme="majorHAnsi" w:hint="eastAsia"/>
        </w:rPr>
        <w:t>ą</w:t>
      </w:r>
      <w:r w:rsidRPr="00132BD8">
        <w:rPr>
          <w:rFonts w:asciiTheme="majorHAnsi" w:hAnsiTheme="majorHAnsi" w:cstheme="majorHAnsi"/>
        </w:rPr>
        <w:t>ce okresy gwarancji:</w:t>
      </w:r>
    </w:p>
    <w:p w14:paraId="0F2414E6" w14:textId="4FC4BB7B" w:rsidR="000B40EF" w:rsidRPr="00132BD8" w:rsidRDefault="000B40EF" w:rsidP="00D07252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</w:rPr>
      </w:pPr>
      <w:r w:rsidRPr="00132BD8">
        <w:rPr>
          <w:rFonts w:asciiTheme="majorHAnsi" w:hAnsiTheme="majorHAnsi" w:cstheme="majorHAnsi"/>
        </w:rPr>
        <w:t>roboty budowlano-monta</w:t>
      </w:r>
      <w:r w:rsidRPr="00132BD8">
        <w:rPr>
          <w:rFonts w:asciiTheme="majorHAnsi" w:hAnsiTheme="majorHAnsi" w:cstheme="majorHAnsi" w:hint="eastAsia"/>
        </w:rPr>
        <w:t>ż</w:t>
      </w:r>
      <w:r w:rsidRPr="00132BD8">
        <w:rPr>
          <w:rFonts w:asciiTheme="majorHAnsi" w:hAnsiTheme="majorHAnsi" w:cstheme="majorHAnsi"/>
        </w:rPr>
        <w:t>owe jak i dostarczone i zamontowane urz</w:t>
      </w:r>
      <w:r w:rsidRPr="00132BD8">
        <w:rPr>
          <w:rFonts w:asciiTheme="majorHAnsi" w:hAnsiTheme="majorHAnsi" w:cstheme="majorHAnsi" w:hint="eastAsia"/>
        </w:rPr>
        <w:t>ą</w:t>
      </w:r>
      <w:r w:rsidRPr="00132BD8">
        <w:rPr>
          <w:rFonts w:asciiTheme="majorHAnsi" w:hAnsiTheme="majorHAnsi" w:cstheme="majorHAnsi"/>
        </w:rPr>
        <w:t>dzenia: minimum 7 lat, liczonych od dnia podpisania przez Zamawiaj</w:t>
      </w:r>
      <w:r w:rsidRPr="00132BD8">
        <w:rPr>
          <w:rFonts w:asciiTheme="majorHAnsi" w:hAnsiTheme="majorHAnsi" w:cstheme="majorHAnsi" w:hint="eastAsia"/>
        </w:rPr>
        <w:t>ą</w:t>
      </w:r>
      <w:r w:rsidRPr="00132BD8">
        <w:rPr>
          <w:rFonts w:asciiTheme="majorHAnsi" w:hAnsiTheme="majorHAnsi" w:cstheme="majorHAnsi"/>
        </w:rPr>
        <w:t>cego (bez uwag) protoko</w:t>
      </w:r>
      <w:r w:rsidRPr="00132BD8">
        <w:rPr>
          <w:rFonts w:asciiTheme="majorHAnsi" w:hAnsiTheme="majorHAnsi" w:cstheme="majorHAnsi" w:hint="eastAsia"/>
        </w:rPr>
        <w:t>ł</w:t>
      </w:r>
      <w:r w:rsidRPr="00132BD8">
        <w:rPr>
          <w:rFonts w:asciiTheme="majorHAnsi" w:hAnsiTheme="majorHAnsi" w:cstheme="majorHAnsi"/>
        </w:rPr>
        <w:t>u odbioru ko</w:t>
      </w:r>
      <w:r w:rsidRPr="00132BD8">
        <w:rPr>
          <w:rFonts w:asciiTheme="majorHAnsi" w:hAnsiTheme="majorHAnsi" w:cstheme="majorHAnsi" w:hint="eastAsia"/>
        </w:rPr>
        <w:t>ń</w:t>
      </w:r>
      <w:r w:rsidRPr="00132BD8">
        <w:rPr>
          <w:rFonts w:asciiTheme="majorHAnsi" w:hAnsiTheme="majorHAnsi" w:cstheme="majorHAnsi"/>
        </w:rPr>
        <w:t>cowego.</w:t>
      </w:r>
    </w:p>
    <w:p w14:paraId="447A2949" w14:textId="77777777" w:rsidR="00DE17E5" w:rsidRPr="00132BD8" w:rsidRDefault="000B40EF" w:rsidP="00D07252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</w:rPr>
      </w:pPr>
      <w:r w:rsidRPr="00132BD8">
        <w:rPr>
          <w:rFonts w:asciiTheme="majorHAnsi" w:hAnsiTheme="majorHAnsi" w:cstheme="majorHAnsi"/>
        </w:rPr>
        <w:t>zasobniki oraz armatura - minimum 7 lat gwarancji producenta</w:t>
      </w:r>
    </w:p>
    <w:p w14:paraId="0CEEC56B" w14:textId="5E783445" w:rsidR="000B40EF" w:rsidRPr="00132BD8" w:rsidRDefault="000B40EF" w:rsidP="00D07252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</w:rPr>
      </w:pPr>
      <w:r w:rsidRPr="00132BD8">
        <w:rPr>
          <w:rFonts w:asciiTheme="majorHAnsi" w:hAnsiTheme="majorHAnsi" w:cstheme="majorHAnsi"/>
        </w:rPr>
        <w:t>pompy ciep</w:t>
      </w:r>
      <w:r w:rsidRPr="00132BD8">
        <w:rPr>
          <w:rFonts w:asciiTheme="majorHAnsi" w:hAnsiTheme="majorHAnsi" w:cstheme="majorHAnsi" w:hint="eastAsia"/>
        </w:rPr>
        <w:t>ł</w:t>
      </w:r>
      <w:r w:rsidRPr="00132BD8">
        <w:rPr>
          <w:rFonts w:asciiTheme="majorHAnsi" w:hAnsiTheme="majorHAnsi" w:cstheme="majorHAnsi"/>
        </w:rPr>
        <w:t>a wraz z wymiennikami - minimum 7 lat gwarancji producenta</w:t>
      </w:r>
    </w:p>
    <w:p w14:paraId="238CD34C" w14:textId="6BE40DF7" w:rsidR="000B40EF" w:rsidRPr="00F3694F" w:rsidRDefault="000B40E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Gwarancja 7 letnia jest gwarancj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bezwarunkow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wykonawcy zar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wno na roboty budowlan</w:t>
      </w:r>
      <w:r w:rsidR="00E164CF" w:rsidRPr="00F3694F">
        <w:rPr>
          <w:rFonts w:asciiTheme="majorHAnsi" w:hAnsiTheme="majorHAnsi" w:cstheme="majorHAnsi"/>
        </w:rPr>
        <w:t xml:space="preserve">e, </w:t>
      </w:r>
      <w:r w:rsidRPr="00F3694F">
        <w:rPr>
          <w:rFonts w:asciiTheme="majorHAnsi" w:hAnsiTheme="majorHAnsi" w:cstheme="majorHAnsi"/>
        </w:rPr>
        <w:t>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owe jak i dostarczone i zamontowane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dzenia. Je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eli w jakimkolwiek w/w przypadku </w:t>
      </w:r>
    </w:p>
    <w:p w14:paraId="6C92D529" w14:textId="77777777" w:rsidR="000B40EF" w:rsidRPr="00F3694F" w:rsidRDefault="000B40EF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gwarancja producenta jest 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sza 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7 lat to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zuje gwarancja producenta. </w:t>
      </w:r>
    </w:p>
    <w:p w14:paraId="2965DECF" w14:textId="6B155687" w:rsidR="0083797D" w:rsidRPr="00F3694F" w:rsidRDefault="008A4A29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</w:t>
      </w:r>
      <w:r w:rsidR="000B40EF" w:rsidRPr="00F3694F">
        <w:rPr>
          <w:rFonts w:asciiTheme="majorHAnsi" w:hAnsiTheme="majorHAnsi" w:cstheme="majorHAnsi"/>
        </w:rPr>
        <w:t>apraw</w:t>
      </w:r>
      <w:r w:rsidRPr="00F3694F">
        <w:rPr>
          <w:rFonts w:asciiTheme="majorHAnsi" w:hAnsiTheme="majorHAnsi" w:cstheme="majorHAnsi"/>
        </w:rPr>
        <w:t>y</w:t>
      </w:r>
      <w:r w:rsidR="000B40EF" w:rsidRPr="00F3694F">
        <w:rPr>
          <w:rFonts w:asciiTheme="majorHAnsi" w:hAnsiTheme="majorHAnsi" w:cstheme="majorHAnsi"/>
        </w:rPr>
        <w:t xml:space="preserve"> gwarancyjnych Wykonawca jest zobowi</w:t>
      </w:r>
      <w:r w:rsidR="000B40EF" w:rsidRPr="00F3694F">
        <w:rPr>
          <w:rFonts w:asciiTheme="majorHAnsi" w:hAnsiTheme="majorHAnsi" w:cstheme="majorHAnsi" w:hint="eastAsia"/>
        </w:rPr>
        <w:t>ą</w:t>
      </w:r>
      <w:r w:rsidR="000B40EF" w:rsidRPr="00F3694F">
        <w:rPr>
          <w:rFonts w:asciiTheme="majorHAnsi" w:hAnsiTheme="majorHAnsi" w:cstheme="majorHAnsi"/>
        </w:rPr>
        <w:t>zany</w:t>
      </w:r>
      <w:r w:rsidR="00993BE1" w:rsidRPr="00F3694F">
        <w:rPr>
          <w:rFonts w:asciiTheme="majorHAnsi" w:hAnsiTheme="majorHAnsi" w:cstheme="majorHAnsi"/>
        </w:rPr>
        <w:t xml:space="preserve"> wykonywać</w:t>
      </w:r>
      <w:r w:rsidR="00AF1D5C" w:rsidRPr="00F3694F">
        <w:rPr>
          <w:rFonts w:asciiTheme="majorHAnsi" w:hAnsiTheme="majorHAnsi" w:cstheme="majorHAnsi"/>
        </w:rPr>
        <w:t xml:space="preserve"> na </w:t>
      </w:r>
      <w:r w:rsidR="000B40EF" w:rsidRPr="00F3694F">
        <w:rPr>
          <w:rFonts w:asciiTheme="majorHAnsi" w:hAnsiTheme="majorHAnsi" w:cstheme="majorHAnsi"/>
        </w:rPr>
        <w:t>fabrycznie nowych element</w:t>
      </w:r>
      <w:r w:rsidR="00AF1D5C" w:rsidRPr="00F3694F">
        <w:rPr>
          <w:rFonts w:asciiTheme="majorHAnsi" w:hAnsiTheme="majorHAnsi" w:cstheme="majorHAnsi"/>
        </w:rPr>
        <w:t>ach</w:t>
      </w:r>
      <w:r w:rsidR="000B40EF" w:rsidRPr="00F3694F">
        <w:rPr>
          <w:rFonts w:asciiTheme="majorHAnsi" w:hAnsiTheme="majorHAnsi" w:cstheme="majorHAnsi"/>
        </w:rPr>
        <w:t xml:space="preserve"> o parametrach nie gorszych ni</w:t>
      </w:r>
      <w:r w:rsidR="000B40EF" w:rsidRPr="00F3694F">
        <w:rPr>
          <w:rFonts w:asciiTheme="majorHAnsi" w:hAnsiTheme="majorHAnsi" w:cstheme="majorHAnsi" w:hint="eastAsia"/>
        </w:rPr>
        <w:t>ż</w:t>
      </w:r>
      <w:r w:rsidR="000B40EF" w:rsidRPr="00F3694F">
        <w:rPr>
          <w:rFonts w:asciiTheme="majorHAnsi" w:hAnsiTheme="majorHAnsi" w:cstheme="majorHAnsi"/>
        </w:rPr>
        <w:t xml:space="preserve"> element</w:t>
      </w:r>
      <w:r w:rsidR="000B40EF" w:rsidRPr="00F3694F">
        <w:rPr>
          <w:rFonts w:asciiTheme="majorHAnsi" w:hAnsiTheme="majorHAnsi" w:cstheme="majorHAnsi" w:hint="eastAsia"/>
        </w:rPr>
        <w:t>ó</w:t>
      </w:r>
      <w:r w:rsidR="000B40EF" w:rsidRPr="00F3694F">
        <w:rPr>
          <w:rFonts w:asciiTheme="majorHAnsi" w:hAnsiTheme="majorHAnsi" w:cstheme="majorHAnsi"/>
        </w:rPr>
        <w:t>w uszkodzonych sprzed usterki.</w:t>
      </w:r>
    </w:p>
    <w:p w14:paraId="6EB4C884" w14:textId="77777777" w:rsidR="00FE61F2" w:rsidRPr="00F3694F" w:rsidRDefault="00FE61F2" w:rsidP="00D07252">
      <w:pPr>
        <w:jc w:val="both"/>
        <w:rPr>
          <w:rFonts w:asciiTheme="majorHAnsi" w:hAnsiTheme="majorHAnsi" w:cstheme="majorHAnsi"/>
        </w:rPr>
      </w:pPr>
    </w:p>
    <w:p w14:paraId="6BE34747" w14:textId="57E7E2F2" w:rsidR="00FE61F2" w:rsidRPr="00F3694F" w:rsidRDefault="00725337" w:rsidP="00725337">
      <w:pPr>
        <w:pStyle w:val="Nagwek3"/>
        <w:rPr>
          <w:color w:val="auto"/>
        </w:rPr>
      </w:pPr>
      <w:bookmarkStart w:id="34" w:name="_Toc208833831"/>
      <w:r w:rsidRPr="00F3694F">
        <w:rPr>
          <w:color w:val="auto"/>
        </w:rPr>
        <w:t xml:space="preserve">10.1 </w:t>
      </w:r>
      <w:r w:rsidR="00FE61F2" w:rsidRPr="00F3694F">
        <w:rPr>
          <w:color w:val="auto"/>
        </w:rPr>
        <w:t>Serwis gwarancyjny</w:t>
      </w:r>
      <w:r w:rsidR="0058495C" w:rsidRPr="00F3694F">
        <w:rPr>
          <w:color w:val="auto"/>
        </w:rPr>
        <w:t xml:space="preserve"> pomp ciepła</w:t>
      </w:r>
      <w:bookmarkEnd w:id="34"/>
    </w:p>
    <w:p w14:paraId="43F264CA" w14:textId="77777777" w:rsidR="0058495C" w:rsidRPr="00F3694F" w:rsidRDefault="0058495C" w:rsidP="00D07252">
      <w:pPr>
        <w:jc w:val="both"/>
        <w:rPr>
          <w:rFonts w:asciiTheme="majorHAnsi" w:hAnsiTheme="majorHAnsi" w:cstheme="majorHAnsi"/>
        </w:rPr>
      </w:pPr>
    </w:p>
    <w:p w14:paraId="306821E2" w14:textId="77777777" w:rsidR="007D6987" w:rsidRPr="00F3694F" w:rsidRDefault="007D6987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Podstawowe wymagania i zasady:</w:t>
      </w:r>
    </w:p>
    <w:p w14:paraId="6853372C" w14:textId="24C39575" w:rsidR="007D6987" w:rsidRPr="00F3694F" w:rsidRDefault="007D6987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Wymagany czas na usuni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cie awarii </w:t>
      </w:r>
      <w:r w:rsidRPr="00F3694F">
        <w:rPr>
          <w:rFonts w:asciiTheme="majorHAnsi" w:hAnsiTheme="majorHAnsi" w:cstheme="majorHAnsi" w:hint="eastAsia"/>
        </w:rPr>
        <w:t>–</w:t>
      </w:r>
      <w:r w:rsidRPr="00F3694F">
        <w:rPr>
          <w:rFonts w:asciiTheme="majorHAnsi" w:hAnsiTheme="majorHAnsi" w:cstheme="majorHAnsi"/>
        </w:rPr>
        <w:t xml:space="preserve"> do 5 dni roboczych od momentu ich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oszenia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w dni robocze od 8 do 18. </w:t>
      </w:r>
    </w:p>
    <w:p w14:paraId="30131DDF" w14:textId="36F28C2E" w:rsidR="007D6987" w:rsidRPr="00F3694F" w:rsidRDefault="007D6987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jest do podania formy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oszenia i potwierdzeniu przyj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cia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oszenia z podaniem 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odpowiedzialnych za potwierdzenie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oszenia, ich numer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telefon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w, faks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i poczty elektronicznej (e-mail). </w:t>
      </w:r>
    </w:p>
    <w:p w14:paraId="573CD8D7" w14:textId="4B29F1CB" w:rsidR="007D6987" w:rsidRPr="00F3694F" w:rsidRDefault="007D6987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Czas reakcji na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oszenie serwisowe </w:t>
      </w:r>
      <w:r w:rsidRPr="00F3694F">
        <w:rPr>
          <w:rFonts w:asciiTheme="majorHAnsi" w:hAnsiTheme="majorHAnsi" w:cstheme="majorHAnsi" w:hint="eastAsia"/>
        </w:rPr>
        <w:t>–</w:t>
      </w:r>
      <w:r w:rsidRPr="00F3694F">
        <w:rPr>
          <w:rFonts w:asciiTheme="majorHAnsi" w:hAnsiTheme="majorHAnsi" w:cstheme="majorHAnsi"/>
        </w:rPr>
        <w:t xml:space="preserve"> do 24 godzin od momentu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oszenia w dni robocze od 8 do 18. </w:t>
      </w:r>
    </w:p>
    <w:p w14:paraId="0F98BA31" w14:textId="7DF649BD" w:rsidR="007D6987" w:rsidRPr="00F3694F" w:rsidRDefault="007D6987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w okresie gwarancji na dokonywanie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co najmniej raz na 12 miesi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cy liczone o daty odbioru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cowego.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wymaga, aby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dy odbywa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przed sezonem grzewczym.</w:t>
      </w:r>
    </w:p>
    <w:p w14:paraId="41AF0215" w14:textId="68F2ECCD" w:rsidR="0058495C" w:rsidRPr="00F3694F" w:rsidRDefault="007D6987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wiadczenie wsparcia technicznego dla wskazanego personelu technicznego inwestora oraz dla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(np.</w:t>
      </w:r>
      <w:r w:rsidR="00F67CED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przez dedykowan</w:t>
      </w:r>
      <w:r w:rsidR="00F67CED" w:rsidRPr="00F3694F">
        <w:rPr>
          <w:rFonts w:asciiTheme="majorHAnsi" w:hAnsiTheme="majorHAnsi" w:cstheme="majorHAnsi"/>
        </w:rPr>
        <w:t>ą</w:t>
      </w:r>
      <w:r w:rsidRPr="00F3694F">
        <w:rPr>
          <w:rFonts w:asciiTheme="majorHAnsi" w:hAnsiTheme="majorHAnsi" w:cstheme="majorHAnsi"/>
        </w:rPr>
        <w:t xml:space="preserve"> lini</w:t>
      </w:r>
      <w:r w:rsidR="00F67CED" w:rsidRPr="00F3694F">
        <w:rPr>
          <w:rFonts w:asciiTheme="majorHAnsi" w:hAnsiTheme="majorHAnsi" w:cstheme="majorHAnsi"/>
        </w:rPr>
        <w:t>ę</w:t>
      </w:r>
      <w:r w:rsidRPr="00F3694F">
        <w:rPr>
          <w:rFonts w:asciiTheme="majorHAnsi" w:hAnsiTheme="majorHAnsi" w:cstheme="majorHAnsi"/>
        </w:rPr>
        <w:t xml:space="preserve"> wsparcia czynn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od 8 do 16 w dni robocze oraz dedykowan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platform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zg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oszeniow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)</w:t>
      </w:r>
    </w:p>
    <w:p w14:paraId="7F26F77F" w14:textId="5D68F0C1" w:rsidR="00DD651A" w:rsidRPr="00F3694F" w:rsidRDefault="00DD651A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jest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w okresie gwarancji na dokonywanie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gwarancyjnych i konserwacyjnych instalacji zgodnie z zaleceniami producent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w. </w:t>
      </w:r>
    </w:p>
    <w:p w14:paraId="33EADD3A" w14:textId="7E4973C1" w:rsidR="00DD651A" w:rsidRPr="00F3694F" w:rsidRDefault="00DD651A" w:rsidP="00D07252">
      <w:pPr>
        <w:pStyle w:val="Akapitzlist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 wymaga co najmniej 2 przegl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w okresie gwarancji - pierwszy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po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owie okresu jej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zywania a drugi na ko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cu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zywania gwarancji.</w:t>
      </w:r>
    </w:p>
    <w:p w14:paraId="1CDAC85C" w14:textId="77777777" w:rsidR="00521551" w:rsidRPr="00F3694F" w:rsidRDefault="00521551" w:rsidP="00D07252">
      <w:pPr>
        <w:jc w:val="both"/>
        <w:rPr>
          <w:rFonts w:asciiTheme="majorHAnsi" w:hAnsiTheme="majorHAnsi" w:cstheme="majorHAnsi"/>
        </w:rPr>
      </w:pPr>
    </w:p>
    <w:p w14:paraId="0D3D259D" w14:textId="4BAAC9C9" w:rsidR="00521551" w:rsidRPr="00F3694F" w:rsidRDefault="00FC2C61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35" w:name="_Toc208833832"/>
      <w:r w:rsidRPr="00F3694F">
        <w:rPr>
          <w:color w:val="auto"/>
        </w:rPr>
        <w:lastRenderedPageBreak/>
        <w:t>Warunki formalno-prawne</w:t>
      </w:r>
      <w:bookmarkEnd w:id="35"/>
    </w:p>
    <w:p w14:paraId="21F0C960" w14:textId="77777777" w:rsidR="00FC2C61" w:rsidRPr="00F3694F" w:rsidRDefault="00FC2C61" w:rsidP="00D07252">
      <w:pPr>
        <w:jc w:val="both"/>
        <w:rPr>
          <w:rFonts w:asciiTheme="majorHAnsi" w:hAnsiTheme="majorHAnsi" w:cstheme="majorHAnsi"/>
        </w:rPr>
      </w:pPr>
    </w:p>
    <w:p w14:paraId="08E84F78" w14:textId="09501DAE" w:rsidR="0025340B" w:rsidRPr="00F3694F" w:rsidRDefault="0025340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musi prowadzi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prace zgodnie z zasadami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 pracy, pod nadzorem 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uprawnionych do kierowania robotami,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czynne zawodowo.</w:t>
      </w:r>
    </w:p>
    <w:p w14:paraId="533D5961" w14:textId="77777777" w:rsidR="0025340B" w:rsidRPr="00F3694F" w:rsidRDefault="0025340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Kadra Wykonawcy powinna:</w:t>
      </w:r>
    </w:p>
    <w:p w14:paraId="739AAD36" w14:textId="77777777" w:rsidR="0025340B" w:rsidRPr="00F3694F" w:rsidRDefault="0025340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1. zosta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przeszkolona w zakresie prowadzonych prac.</w:t>
      </w:r>
    </w:p>
    <w:p w14:paraId="0FF3DBB1" w14:textId="77777777" w:rsidR="0025340B" w:rsidRPr="00F3694F" w:rsidRDefault="0025340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2. posiada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aktualne badania lekarskie.</w:t>
      </w:r>
    </w:p>
    <w:p w14:paraId="5ACB206E" w14:textId="193FDE82" w:rsidR="0025340B" w:rsidRPr="00F3694F" w:rsidRDefault="0025340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3. posiada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uprawnienia oraz kwalifikacje zawodowe adekwatne do wykonywanych prac.</w:t>
      </w:r>
    </w:p>
    <w:p w14:paraId="4EBC1F4F" w14:textId="65EFA753" w:rsidR="00AC1E7D" w:rsidRPr="00F3694F" w:rsidRDefault="00AC1E7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Wszelkie czynno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zane z wykonywaniem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budowlanych, instalacyjnych czy te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dostaw Wykonawca powinien z odpowiednim wyprzedzeniem uzgadnia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cym lub Inspektorem nadzoru oraz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ytkownikami nieruchomo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ci, na terenie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rych prowadzone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prace. Podstaw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planowania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harmonogram realizacji sporz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dzony przez Wykonawc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w terminie do 14 dni od podpisania umowy. Harmonogram powinien zawiera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dok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adno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tygodniow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i zawiera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informacje o planowanej liczbie instalacji w danym tygodniu realizacji projektu.</w:t>
      </w:r>
    </w:p>
    <w:p w14:paraId="751B2C6B" w14:textId="5755C458" w:rsidR="00AC1E7D" w:rsidRPr="00F3694F" w:rsidRDefault="00AC1E7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do z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cemu oraz Inspektorowi nadzoru listy ekip instalacyjnych z podaniem numer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kontaktowych od kierownik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tych ekip.</w:t>
      </w:r>
    </w:p>
    <w:p w14:paraId="1A30B6BD" w14:textId="3B4AE885" w:rsidR="00AC1E7D" w:rsidRPr="00F3694F" w:rsidRDefault="00AC1E7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zobowi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 do uczestnictwa w naradach koordynacyjnych oraz Radach budowy,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powinny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odbywa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co najmniej raz w miesi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cu. </w:t>
      </w:r>
    </w:p>
    <w:p w14:paraId="59DF2782" w14:textId="77777777" w:rsidR="00AC1E7D" w:rsidRPr="00F3694F" w:rsidRDefault="00AC1E7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Wykonawcy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:</w:t>
      </w:r>
    </w:p>
    <w:p w14:paraId="60FB7E91" w14:textId="77777777" w:rsidR="00AC1E7D" w:rsidRPr="00F3694F" w:rsidRDefault="00AC1E7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 w:hint="eastAsia"/>
        </w:rPr>
        <w:t>•</w:t>
      </w:r>
      <w:r w:rsidRPr="00F3694F">
        <w:rPr>
          <w:rFonts w:asciiTheme="majorHAnsi" w:hAnsiTheme="majorHAnsi" w:cstheme="majorHAnsi"/>
        </w:rPr>
        <w:t xml:space="preserve"> Oznakowanie, organizacja i zagospodarowanie placu budowy oraz zaplecza budowy.</w:t>
      </w:r>
    </w:p>
    <w:p w14:paraId="3C98FC82" w14:textId="06061A0B" w:rsidR="00AC1E7D" w:rsidRPr="00F3694F" w:rsidRDefault="00AC1E7D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 w:hint="eastAsia"/>
        </w:rPr>
        <w:t>•</w:t>
      </w:r>
      <w:r w:rsidRPr="00F3694F">
        <w:rPr>
          <w:rFonts w:asciiTheme="majorHAnsi" w:hAnsiTheme="majorHAnsi" w:cstheme="majorHAnsi"/>
        </w:rPr>
        <w:t xml:space="preserve"> Ochrona terenu budowy w czasie realizacji prac i jego odpowiednie zabezpieczenie</w:t>
      </w:r>
      <w:r w:rsidR="009822F7" w:rsidRPr="00F3694F">
        <w:rPr>
          <w:rFonts w:asciiTheme="majorHAnsi" w:hAnsiTheme="majorHAnsi" w:cstheme="majorHAnsi"/>
        </w:rPr>
        <w:t>.</w:t>
      </w:r>
    </w:p>
    <w:p w14:paraId="4BD91441" w14:textId="7E06E9E6" w:rsidR="009822F7" w:rsidRPr="00F3694F" w:rsidRDefault="009822F7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Inwestycja nie jest zakwalifikowana do przedsi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wzi</w:t>
      </w:r>
      <w:r w:rsidRPr="00F3694F">
        <w:rPr>
          <w:rFonts w:asciiTheme="majorHAnsi" w:hAnsiTheme="majorHAnsi" w:cstheme="majorHAnsi" w:hint="eastAsia"/>
        </w:rPr>
        <w:t>ęć</w:t>
      </w:r>
      <w:r w:rsidRPr="00F3694F">
        <w:rPr>
          <w:rFonts w:asciiTheme="majorHAnsi" w:hAnsiTheme="majorHAnsi" w:cstheme="majorHAnsi"/>
        </w:rPr>
        <w:t xml:space="preserve"> mog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zawsze lub potencjalnie znacz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co oddzia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na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rodowisko w my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l Rozporz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 Rady Ministr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 dnia 10 wrze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nia 2019 r. w sprawie przedsi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wzi</w:t>
      </w:r>
      <w:r w:rsidRPr="00F3694F">
        <w:rPr>
          <w:rFonts w:asciiTheme="majorHAnsi" w:hAnsiTheme="majorHAnsi" w:cstheme="majorHAnsi" w:hint="eastAsia"/>
        </w:rPr>
        <w:t>ęć</w:t>
      </w:r>
      <w:r w:rsidRPr="00F3694F">
        <w:rPr>
          <w:rFonts w:asciiTheme="majorHAnsi" w:hAnsiTheme="majorHAnsi" w:cstheme="majorHAnsi"/>
        </w:rPr>
        <w:t xml:space="preserve"> mog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znacz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co oddzia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na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rodowisko.</w:t>
      </w:r>
    </w:p>
    <w:p w14:paraId="01B80F66" w14:textId="6FC621E2" w:rsidR="009822F7" w:rsidRDefault="009822F7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Rozwi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zania technologiczne stosowane w projekcie pozytywnie wp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ywaj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na ograniczenie szkodliwych emisji i w 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adnym razie nie stanowi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zagro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enia dla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rodowiska naturalnego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w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wietle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cego prawa. Z ustawy z dnia 27 kwietnia 2001 r. Prawo Ochrony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rodowiska oraz ustawy z dnia 3 pa</w:t>
      </w:r>
      <w:r w:rsidRPr="00F3694F">
        <w:rPr>
          <w:rFonts w:asciiTheme="majorHAnsi" w:hAnsiTheme="majorHAnsi" w:cstheme="majorHAnsi" w:hint="eastAsia"/>
        </w:rPr>
        <w:t>ź</w:t>
      </w:r>
      <w:r w:rsidRPr="00F3694F">
        <w:rPr>
          <w:rFonts w:asciiTheme="majorHAnsi" w:hAnsiTheme="majorHAnsi" w:cstheme="majorHAnsi"/>
        </w:rPr>
        <w:t>dziernika 2008 r. o udost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pnianiu informacji o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rodowisku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jego ochronie, udziale spo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stwa w ochronie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rodowiska oraz o ocenach oddzia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ywania na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rodowisko wynika, 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planowana inwestycja nie wymaga sporz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dzania raportu oddzia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ywania na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rodowisko. Wszystkie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zostan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zastosowane w projekcie posiada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maj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ne potwierdzenia lub deklaracje zgodno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z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cymi normami. Zmiany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w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rodowisku powsta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e w wyniku prowadzenia prac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zanych z realizacj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projektu nie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skutkowa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 w spos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b negatywny na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rodowisko. </w:t>
      </w:r>
    </w:p>
    <w:p w14:paraId="4026B408" w14:textId="77777777" w:rsidR="00733E2B" w:rsidRPr="00F3694F" w:rsidRDefault="00733E2B" w:rsidP="00D07252">
      <w:pPr>
        <w:jc w:val="both"/>
        <w:rPr>
          <w:rFonts w:asciiTheme="majorHAnsi" w:hAnsiTheme="majorHAnsi" w:cstheme="majorHAnsi"/>
        </w:rPr>
      </w:pPr>
    </w:p>
    <w:p w14:paraId="0D337441" w14:textId="6E835A28" w:rsidR="009822F7" w:rsidRPr="00F3694F" w:rsidRDefault="009822F7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Do obowi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Wykonawcy w tym zakresie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y:</w:t>
      </w:r>
    </w:p>
    <w:p w14:paraId="7B093FF1" w14:textId="77777777" w:rsidR="00733E2B" w:rsidRPr="00F3694F" w:rsidRDefault="009822F7" w:rsidP="00D07252">
      <w:pPr>
        <w:pStyle w:val="Akapitzlist"/>
        <w:numPr>
          <w:ilvl w:val="0"/>
          <w:numId w:val="27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Zagospodarowanie powsta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ych podczas prowadzenia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odpad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</w:t>
      </w:r>
    </w:p>
    <w:p w14:paraId="333CCA7C" w14:textId="741E6F27" w:rsidR="009822F7" w:rsidRPr="00F3694F" w:rsidRDefault="009822F7" w:rsidP="00D07252">
      <w:pPr>
        <w:pStyle w:val="Akapitzlist"/>
        <w:numPr>
          <w:ilvl w:val="0"/>
          <w:numId w:val="27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roboty zewn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trzne</w:t>
      </w:r>
      <w:r w:rsidR="003C536C" w:rsidRPr="00F3694F">
        <w:rPr>
          <w:rFonts w:asciiTheme="majorHAnsi" w:hAnsiTheme="majorHAnsi" w:cstheme="majorHAnsi"/>
        </w:rPr>
        <w:t xml:space="preserve">, </w:t>
      </w:r>
      <w:r w:rsidRPr="00F3694F">
        <w:rPr>
          <w:rFonts w:asciiTheme="majorHAnsi" w:hAnsiTheme="majorHAnsi" w:cstheme="majorHAnsi"/>
        </w:rPr>
        <w:t>uporz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dkowa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teren budowy i</w:t>
      </w:r>
      <w:r w:rsidR="00733E2B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tereny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siednie, je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eli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czasie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naruszy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te tereny</w:t>
      </w:r>
    </w:p>
    <w:p w14:paraId="218BD0F3" w14:textId="77777777" w:rsidR="00FC2C61" w:rsidRPr="00F3694F" w:rsidRDefault="00FC2C61" w:rsidP="00D07252">
      <w:pPr>
        <w:jc w:val="both"/>
        <w:rPr>
          <w:rFonts w:asciiTheme="majorHAnsi" w:hAnsiTheme="majorHAnsi" w:cstheme="majorHAnsi"/>
        </w:rPr>
      </w:pPr>
    </w:p>
    <w:p w14:paraId="7490A809" w14:textId="1522D789" w:rsidR="00BD65A8" w:rsidRPr="00F3694F" w:rsidRDefault="00BD65A8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36" w:name="_Toc208833833"/>
      <w:r w:rsidRPr="00F3694F">
        <w:rPr>
          <w:color w:val="auto"/>
        </w:rPr>
        <w:t>Właściwości funkcjonalno-użytkowe</w:t>
      </w:r>
      <w:bookmarkEnd w:id="36"/>
    </w:p>
    <w:p w14:paraId="128ADFB6" w14:textId="77777777" w:rsidR="00F4521B" w:rsidRPr="00F3694F" w:rsidRDefault="00F4521B" w:rsidP="00D07252">
      <w:pPr>
        <w:jc w:val="both"/>
        <w:rPr>
          <w:rFonts w:asciiTheme="majorHAnsi" w:hAnsiTheme="majorHAnsi" w:cstheme="majorHAnsi"/>
          <w:b/>
          <w:bCs/>
        </w:rPr>
      </w:pPr>
    </w:p>
    <w:p w14:paraId="66D3EC36" w14:textId="4C175E64" w:rsidR="00F4521B" w:rsidRPr="00A07895" w:rsidRDefault="00F4521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Obiekty po wybudowaniu instalacji musz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odpowiada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przede wszystkim wymaganiom Rozporz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 Ministra Infrastruktury z dnia 12 kwietnia 2002 r. w sprawie warunk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technicznych, jakim powinny odpowiada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budynki i ich usytuowanie (Dz.U. 2022 poz. 1225) oraz </w:t>
      </w:r>
      <w:r w:rsidRPr="00A07895">
        <w:rPr>
          <w:rFonts w:asciiTheme="majorHAnsi" w:hAnsiTheme="majorHAnsi" w:cstheme="majorHAnsi"/>
        </w:rPr>
        <w:t>innym przepisom szczeg</w:t>
      </w:r>
      <w:r w:rsidRPr="00A07895">
        <w:rPr>
          <w:rFonts w:asciiTheme="majorHAnsi" w:hAnsiTheme="majorHAnsi" w:cstheme="majorHAnsi" w:hint="eastAsia"/>
        </w:rPr>
        <w:t>ół</w:t>
      </w:r>
      <w:r w:rsidRPr="00A07895">
        <w:rPr>
          <w:rFonts w:asciiTheme="majorHAnsi" w:hAnsiTheme="majorHAnsi" w:cstheme="majorHAnsi"/>
        </w:rPr>
        <w:t>owym i odr</w:t>
      </w:r>
      <w:r w:rsidRPr="00A07895">
        <w:rPr>
          <w:rFonts w:asciiTheme="majorHAnsi" w:hAnsiTheme="majorHAnsi" w:cstheme="majorHAnsi" w:hint="eastAsia"/>
        </w:rPr>
        <w:t>ę</w:t>
      </w:r>
      <w:r w:rsidRPr="00A07895">
        <w:rPr>
          <w:rFonts w:asciiTheme="majorHAnsi" w:hAnsiTheme="majorHAnsi" w:cstheme="majorHAnsi"/>
        </w:rPr>
        <w:t>bnym.</w:t>
      </w:r>
    </w:p>
    <w:p w14:paraId="403F6ADE" w14:textId="7F91C47B" w:rsidR="00F4521B" w:rsidRPr="00F3694F" w:rsidRDefault="00F4521B" w:rsidP="00D07252">
      <w:pPr>
        <w:jc w:val="both"/>
        <w:rPr>
          <w:rFonts w:asciiTheme="majorHAnsi" w:hAnsiTheme="majorHAnsi" w:cstheme="majorHAnsi"/>
        </w:rPr>
      </w:pPr>
      <w:r w:rsidRPr="00A07895">
        <w:rPr>
          <w:rFonts w:asciiTheme="majorHAnsi" w:hAnsiTheme="majorHAnsi" w:cstheme="majorHAnsi"/>
        </w:rPr>
        <w:lastRenderedPageBreak/>
        <w:t xml:space="preserve">Realizowany projekt pn. </w:t>
      </w:r>
      <w:r w:rsidR="002362AA" w:rsidRPr="00CE7818">
        <w:rPr>
          <w:rFonts w:asciiTheme="majorHAnsi" w:hAnsiTheme="majorHAnsi" w:cstheme="majorHAnsi"/>
          <w:iCs/>
        </w:rPr>
        <w:t>„Instalacja systemów odnawialnych źródeł energii na terenie gminy Golina</w:t>
      </w:r>
      <w:r w:rsidR="002362AA" w:rsidRPr="00B74EF4">
        <w:rPr>
          <w:rFonts w:asciiTheme="majorHAnsi" w:hAnsiTheme="majorHAnsi" w:cstheme="majorHAnsi"/>
        </w:rPr>
        <w:t>”</w:t>
      </w:r>
      <w:r w:rsidR="00B74EF4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F3694F">
        <w:rPr>
          <w:rFonts w:asciiTheme="majorHAnsi" w:hAnsiTheme="majorHAnsi" w:cstheme="majorHAnsi"/>
        </w:rPr>
        <w:t>ma na celu promowanie energii pochodz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cej ze </w:t>
      </w:r>
      <w:r w:rsidRPr="00F3694F">
        <w:rPr>
          <w:rFonts w:asciiTheme="majorHAnsi" w:hAnsiTheme="majorHAnsi" w:cstheme="majorHAnsi" w:hint="eastAsia"/>
        </w:rPr>
        <w:t>ź</w:t>
      </w:r>
      <w:r w:rsidRPr="00F3694F">
        <w:rPr>
          <w:rFonts w:asciiTheme="majorHAnsi" w:hAnsiTheme="majorHAnsi" w:cstheme="majorHAnsi"/>
        </w:rPr>
        <w:t>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de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 xml:space="preserve"> odnawialnych oraz popraw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efektywno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energetycznej i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 energetycznego, co doskonale wpisuje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</w:t>
      </w:r>
      <w:r w:rsidR="00F37AE4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w polityk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energetyczn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Unii Europejskiej.</w:t>
      </w:r>
    </w:p>
    <w:p w14:paraId="5BF39DF0" w14:textId="77777777" w:rsidR="00F4521B" w:rsidRPr="00F3694F" w:rsidRDefault="00F4521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Efektem realizacji projektu od strony funkcjonalno-u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ytkowej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dzie:</w:t>
      </w:r>
    </w:p>
    <w:p w14:paraId="2BFEF17B" w14:textId="400B17A3" w:rsidR="00F4521B" w:rsidRPr="00F3694F" w:rsidRDefault="00F4521B" w:rsidP="00D07252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zwi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kszenie udzia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 energii odnawialnej w produkcji energii</w:t>
      </w:r>
    </w:p>
    <w:p w14:paraId="6E82C7BC" w14:textId="7454F120" w:rsidR="00F4521B" w:rsidRPr="00F3694F" w:rsidRDefault="00F4521B" w:rsidP="00D07252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zu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ycia i koszt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zakupu energii elektrycznej</w:t>
      </w:r>
      <w:r w:rsidR="00392934" w:rsidRPr="00F3694F">
        <w:rPr>
          <w:rFonts w:asciiTheme="majorHAnsi" w:hAnsiTheme="majorHAnsi" w:cstheme="majorHAnsi"/>
        </w:rPr>
        <w:t xml:space="preserve"> lub paliw kopalnianych</w:t>
      </w:r>
    </w:p>
    <w:p w14:paraId="2A355F26" w14:textId="705DCF05" w:rsidR="00F4521B" w:rsidRPr="00F3694F" w:rsidRDefault="00F4521B" w:rsidP="00D07252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koszt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podgrzewania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ej wody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ytkowej</w:t>
      </w:r>
    </w:p>
    <w:p w14:paraId="5C90055A" w14:textId="23D68847" w:rsidR="00F4521B" w:rsidRPr="00F3694F" w:rsidRDefault="00F4521B" w:rsidP="00D07252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obni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koszt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ogrzewania obiektu </w:t>
      </w:r>
    </w:p>
    <w:p w14:paraId="19BF92FC" w14:textId="5425BC05" w:rsidR="00F4521B" w:rsidRPr="00F3694F" w:rsidRDefault="00F4521B" w:rsidP="00D07252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redukcja zanieczyszcze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atmosfery w postaci ograniczenia szkodliwych substancji takich jak dwutlenek siarki, tlenki </w:t>
      </w:r>
      <w:r w:rsidR="00F836A1" w:rsidRPr="00F3694F">
        <w:rPr>
          <w:rFonts w:asciiTheme="majorHAnsi" w:hAnsiTheme="majorHAnsi" w:cstheme="majorHAnsi"/>
        </w:rPr>
        <w:t>azotu,</w:t>
      </w:r>
      <w:r w:rsidRPr="00F3694F">
        <w:rPr>
          <w:rFonts w:asciiTheme="majorHAnsi" w:hAnsiTheme="majorHAnsi" w:cstheme="majorHAnsi"/>
        </w:rPr>
        <w:t xml:space="preserve"> py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 xml:space="preserve">w oraz emisji gazu </w:t>
      </w:r>
      <w:r w:rsidR="00F836A1" w:rsidRPr="00F3694F">
        <w:rPr>
          <w:rFonts w:asciiTheme="majorHAnsi" w:hAnsiTheme="majorHAnsi" w:cstheme="majorHAnsi"/>
        </w:rPr>
        <w:t>CO2.</w:t>
      </w:r>
    </w:p>
    <w:p w14:paraId="657693AE" w14:textId="23CA1DFF" w:rsidR="00F4521B" w:rsidRPr="00F3694F" w:rsidRDefault="00F4521B" w:rsidP="00D07252">
      <w:pPr>
        <w:pStyle w:val="Akapitzlist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wdro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i promocj</w:t>
      </w:r>
      <w:r w:rsidR="00BF0EFE"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/>
        </w:rPr>
        <w:t xml:space="preserve"> nowych rozwi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, us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ug i produkt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w czystej energii na obszarze </w:t>
      </w:r>
    </w:p>
    <w:p w14:paraId="110C54A7" w14:textId="77777777" w:rsidR="00F4521B" w:rsidRPr="00F3694F" w:rsidRDefault="00F4521B" w:rsidP="00D07252">
      <w:pPr>
        <w:ind w:firstLine="708"/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Inwestora</w:t>
      </w:r>
    </w:p>
    <w:p w14:paraId="2118475D" w14:textId="03A48053" w:rsidR="00F4521B" w:rsidRPr="00F3694F" w:rsidRDefault="00F4521B" w:rsidP="00D07252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poprawa warunk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zdrowotnych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najbli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szego otoczenia </w:t>
      </w:r>
    </w:p>
    <w:p w14:paraId="765CE343" w14:textId="5C02CBE9" w:rsidR="00F4521B" w:rsidRPr="00F37AE4" w:rsidRDefault="00F4521B" w:rsidP="00F37AE4">
      <w:pPr>
        <w:pStyle w:val="Akapitzlist"/>
        <w:numPr>
          <w:ilvl w:val="0"/>
          <w:numId w:val="29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niwelowania barier dla wdra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ania nowych rozwi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(wykorzystywania </w:t>
      </w:r>
      <w:r w:rsidRPr="00F37AE4">
        <w:rPr>
          <w:rFonts w:asciiTheme="majorHAnsi" w:hAnsiTheme="majorHAnsi" w:cstheme="majorHAnsi"/>
        </w:rPr>
        <w:t xml:space="preserve">odnawialnych </w:t>
      </w:r>
      <w:r w:rsidRPr="00F37AE4">
        <w:rPr>
          <w:rFonts w:asciiTheme="majorHAnsi" w:hAnsiTheme="majorHAnsi" w:cstheme="majorHAnsi" w:hint="eastAsia"/>
        </w:rPr>
        <w:t>ź</w:t>
      </w:r>
      <w:r w:rsidRPr="00F37AE4">
        <w:rPr>
          <w:rFonts w:asciiTheme="majorHAnsi" w:hAnsiTheme="majorHAnsi" w:cstheme="majorHAnsi"/>
        </w:rPr>
        <w:t>r</w:t>
      </w:r>
      <w:r w:rsidRPr="00F37AE4">
        <w:rPr>
          <w:rFonts w:asciiTheme="majorHAnsi" w:hAnsiTheme="majorHAnsi" w:cstheme="majorHAnsi" w:hint="eastAsia"/>
        </w:rPr>
        <w:t>ó</w:t>
      </w:r>
      <w:r w:rsidRPr="00F37AE4">
        <w:rPr>
          <w:rFonts w:asciiTheme="majorHAnsi" w:hAnsiTheme="majorHAnsi" w:cstheme="majorHAnsi"/>
        </w:rPr>
        <w:t>de</w:t>
      </w:r>
      <w:r w:rsidRPr="00F37AE4">
        <w:rPr>
          <w:rFonts w:asciiTheme="majorHAnsi" w:hAnsiTheme="majorHAnsi" w:cstheme="majorHAnsi" w:hint="eastAsia"/>
        </w:rPr>
        <w:t>ł</w:t>
      </w:r>
      <w:r w:rsidRPr="00F37AE4">
        <w:rPr>
          <w:rFonts w:asciiTheme="majorHAnsi" w:hAnsiTheme="majorHAnsi" w:cstheme="majorHAnsi"/>
        </w:rPr>
        <w:t xml:space="preserve"> energii), gdzie z jednej strony jest niska </w:t>
      </w:r>
      <w:r w:rsidRPr="00F37AE4">
        <w:rPr>
          <w:rFonts w:asciiTheme="majorHAnsi" w:hAnsiTheme="majorHAnsi" w:cstheme="majorHAnsi" w:hint="eastAsia"/>
        </w:rPr>
        <w:t>ś</w:t>
      </w:r>
      <w:r w:rsidRPr="00F37AE4">
        <w:rPr>
          <w:rFonts w:asciiTheme="majorHAnsi" w:hAnsiTheme="majorHAnsi" w:cstheme="majorHAnsi"/>
        </w:rPr>
        <w:t>wiadomo</w:t>
      </w:r>
      <w:r w:rsidRPr="00F37AE4">
        <w:rPr>
          <w:rFonts w:asciiTheme="majorHAnsi" w:hAnsiTheme="majorHAnsi" w:cstheme="majorHAnsi" w:hint="eastAsia"/>
        </w:rPr>
        <w:t>ść</w:t>
      </w:r>
      <w:r w:rsidRPr="00F37AE4">
        <w:rPr>
          <w:rFonts w:asciiTheme="majorHAnsi" w:hAnsiTheme="majorHAnsi" w:cstheme="majorHAnsi"/>
        </w:rPr>
        <w:t xml:space="preserve"> potrzeby ochrony </w:t>
      </w:r>
      <w:r w:rsidRPr="00F37AE4">
        <w:rPr>
          <w:rFonts w:asciiTheme="majorHAnsi" w:hAnsiTheme="majorHAnsi" w:cstheme="majorHAnsi" w:hint="eastAsia"/>
        </w:rPr>
        <w:t>ś</w:t>
      </w:r>
      <w:r w:rsidRPr="00F37AE4">
        <w:rPr>
          <w:rFonts w:asciiTheme="majorHAnsi" w:hAnsiTheme="majorHAnsi" w:cstheme="majorHAnsi"/>
        </w:rPr>
        <w:t>rodowiska, z drugiej strony obawa przed nadmiernymi kosztami w stosunku do efekt</w:t>
      </w:r>
      <w:r w:rsidRPr="00F37AE4">
        <w:rPr>
          <w:rFonts w:asciiTheme="majorHAnsi" w:hAnsiTheme="majorHAnsi" w:cstheme="majorHAnsi" w:hint="eastAsia"/>
        </w:rPr>
        <w:t>ó</w:t>
      </w:r>
      <w:r w:rsidRPr="00F37AE4">
        <w:rPr>
          <w:rFonts w:asciiTheme="majorHAnsi" w:hAnsiTheme="majorHAnsi" w:cstheme="majorHAnsi"/>
        </w:rPr>
        <w:t>w</w:t>
      </w:r>
    </w:p>
    <w:p w14:paraId="16A09B2C" w14:textId="67C73E23" w:rsidR="00584C66" w:rsidRPr="00F37AE4" w:rsidRDefault="00F4521B" w:rsidP="00F37AE4">
      <w:pPr>
        <w:pStyle w:val="Akapitzlist"/>
        <w:numPr>
          <w:ilvl w:val="0"/>
          <w:numId w:val="31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Instalacje PC typu powietrze-woda pozyskuj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energi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z powietrza i dzi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ki procesowi przemiany termodynamicznej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 z 1 kW energii elektrycznej mog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wytwarza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od 3 do 5 kW energii cieplnej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dnej do ogrzania domu i na potrzeby C.W.U. Pompa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 wykorzystuje pr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 jedynie do nap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du spr</w:t>
      </w:r>
      <w:r w:rsidRPr="00F3694F">
        <w:rPr>
          <w:rFonts w:asciiTheme="majorHAnsi" w:hAnsiTheme="majorHAnsi" w:cstheme="majorHAnsi" w:hint="eastAsia"/>
        </w:rPr>
        <w:t>ęż</w:t>
      </w:r>
      <w:r w:rsidRPr="00F3694F">
        <w:rPr>
          <w:rFonts w:asciiTheme="majorHAnsi" w:hAnsiTheme="majorHAnsi" w:cstheme="majorHAnsi"/>
        </w:rPr>
        <w:t xml:space="preserve">arki. Pompa powietrzna nie wymaga budowy dolnego </w:t>
      </w:r>
      <w:r w:rsidRPr="00F3694F">
        <w:rPr>
          <w:rFonts w:asciiTheme="majorHAnsi" w:hAnsiTheme="majorHAnsi" w:cstheme="majorHAnsi" w:hint="eastAsia"/>
        </w:rPr>
        <w:t>ź</w:t>
      </w:r>
      <w:r w:rsidRPr="00F3694F">
        <w:rPr>
          <w:rFonts w:asciiTheme="majorHAnsi" w:hAnsiTheme="majorHAnsi" w:cstheme="majorHAnsi"/>
        </w:rPr>
        <w:t>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 ciep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a.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dzenie sk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ada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z dw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ch jednostek. Agregat umieszczany na zewn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trz budynku i jednostka wewn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trzna,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ra znajduje si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w jego 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rodku, w pomieszczeniu technicznym. Po</w:t>
      </w:r>
      <w:r w:rsidRPr="00F3694F">
        <w:rPr>
          <w:rFonts w:asciiTheme="majorHAnsi" w:hAnsiTheme="majorHAnsi" w:cstheme="majorHAnsi" w:hint="eastAsia"/>
        </w:rPr>
        <w:t>łą</w:t>
      </w:r>
      <w:r w:rsidRPr="00F3694F">
        <w:rPr>
          <w:rFonts w:asciiTheme="majorHAnsi" w:hAnsiTheme="majorHAnsi" w:cstheme="majorHAnsi"/>
        </w:rPr>
        <w:t>czone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ze sob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przewodami,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przewodz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czynnik ch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odniczy.</w:t>
      </w:r>
      <w:r w:rsidR="00AD473F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W tym przypadku osi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gane korzy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 jak obni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koszt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ogrzewania czy obni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enie zu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ycia i koszt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zakupu energii elektrycznej przy dobrze dobranych parametrach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ytkowych mog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by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wyj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tkowo du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e.</w:t>
      </w:r>
      <w:r w:rsidR="00983DFB" w:rsidRPr="00F3694F">
        <w:rPr>
          <w:rFonts w:asciiTheme="majorHAnsi" w:hAnsiTheme="majorHAnsi" w:cstheme="majorHAnsi"/>
        </w:rPr>
        <w:t xml:space="preserve"> </w:t>
      </w:r>
      <w:r w:rsidRPr="00F3694F">
        <w:rPr>
          <w:rFonts w:asciiTheme="majorHAnsi" w:hAnsiTheme="majorHAnsi" w:cstheme="majorHAnsi"/>
        </w:rPr>
        <w:t>Planowane roboty nie spowoduj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zmiany funkcji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ytkowej obiektu ani te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funkcji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ytkowych poszczeg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lnych pomieszcze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. Budynek po wykonaniu przedmiotowych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nie zmieni swojej kubatury ani powierzchni zabudowy, jak 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wnie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 xml:space="preserve"> nie zostanie zmienione zagospodarowanie terenu wok</w:t>
      </w:r>
      <w:r w:rsidRPr="00F3694F">
        <w:rPr>
          <w:rFonts w:asciiTheme="majorHAnsi" w:hAnsiTheme="majorHAnsi" w:cstheme="majorHAnsi" w:hint="eastAsia"/>
        </w:rPr>
        <w:t>ół</w:t>
      </w:r>
      <w:r w:rsidRPr="00F3694F">
        <w:rPr>
          <w:rFonts w:asciiTheme="majorHAnsi" w:hAnsiTheme="majorHAnsi" w:cstheme="majorHAnsi"/>
        </w:rPr>
        <w:t xml:space="preserve"> niego.</w:t>
      </w:r>
      <w:r w:rsidRPr="00F3694F">
        <w:rPr>
          <w:rFonts w:asciiTheme="majorHAnsi" w:hAnsiTheme="majorHAnsi" w:cstheme="majorHAnsi"/>
        </w:rPr>
        <w:cr/>
      </w:r>
    </w:p>
    <w:p w14:paraId="49E8313F" w14:textId="77777777" w:rsidR="00584C66" w:rsidRPr="00F3694F" w:rsidRDefault="00584C66" w:rsidP="00D07252">
      <w:pPr>
        <w:ind w:left="708"/>
        <w:jc w:val="both"/>
        <w:rPr>
          <w:rFonts w:asciiTheme="majorHAnsi" w:hAnsiTheme="majorHAnsi" w:cstheme="majorHAnsi"/>
        </w:rPr>
      </w:pPr>
    </w:p>
    <w:p w14:paraId="1290EB8B" w14:textId="15E252E3" w:rsidR="005410E5" w:rsidRPr="00F3694F" w:rsidRDefault="005410E5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37" w:name="_Toc208833834"/>
      <w:r w:rsidRPr="00F3694F">
        <w:rPr>
          <w:color w:val="auto"/>
        </w:rPr>
        <w:t>Zakres prac do wykonania w ramach realizowanego projektu</w:t>
      </w:r>
      <w:bookmarkEnd w:id="37"/>
    </w:p>
    <w:p w14:paraId="7366F0AC" w14:textId="77777777" w:rsidR="005410E5" w:rsidRPr="00F3694F" w:rsidRDefault="005410E5" w:rsidP="00D07252">
      <w:pPr>
        <w:jc w:val="both"/>
        <w:rPr>
          <w:rFonts w:asciiTheme="majorHAnsi" w:hAnsiTheme="majorHAnsi" w:cstheme="majorHAnsi"/>
        </w:rPr>
      </w:pPr>
    </w:p>
    <w:p w14:paraId="3DD1E70C" w14:textId="388E357D" w:rsidR="005410E5" w:rsidRPr="00F3694F" w:rsidRDefault="003C2E9C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Przedmiotowa inwestycja polegać będzie na budowie instalacji pomp ciepła</w:t>
      </w:r>
      <w:r w:rsidR="008A2998" w:rsidRPr="00F3694F">
        <w:rPr>
          <w:rFonts w:asciiTheme="majorHAnsi" w:hAnsiTheme="majorHAnsi" w:cstheme="majorHAnsi"/>
        </w:rPr>
        <w:t xml:space="preserve"> powietrznych dla potrzeb </w:t>
      </w:r>
      <w:r w:rsidR="00B16901" w:rsidRPr="0068769A">
        <w:rPr>
          <w:rFonts w:asciiTheme="majorHAnsi" w:hAnsiTheme="majorHAnsi" w:cstheme="majorHAnsi"/>
        </w:rPr>
        <w:t xml:space="preserve">budynków </w:t>
      </w:r>
      <w:r w:rsidR="00367495" w:rsidRPr="002362AA">
        <w:rPr>
          <w:rFonts w:asciiTheme="majorHAnsi" w:hAnsiTheme="majorHAnsi" w:cstheme="majorHAnsi"/>
        </w:rPr>
        <w:t xml:space="preserve">mieszkalnych o mocach </w:t>
      </w:r>
      <w:r w:rsidR="00367495" w:rsidRPr="00171AC4">
        <w:rPr>
          <w:rFonts w:asciiTheme="majorHAnsi" w:hAnsiTheme="majorHAnsi" w:cstheme="majorHAnsi"/>
        </w:rPr>
        <w:t xml:space="preserve">minimalnych </w:t>
      </w:r>
      <w:r w:rsidR="00851133" w:rsidRPr="00171AC4">
        <w:rPr>
          <w:rFonts w:asciiTheme="majorHAnsi" w:hAnsiTheme="majorHAnsi" w:cstheme="majorHAnsi"/>
        </w:rPr>
        <w:t>7</w:t>
      </w:r>
      <w:r w:rsidR="00367495" w:rsidRPr="00171AC4">
        <w:rPr>
          <w:rFonts w:asciiTheme="majorHAnsi" w:hAnsiTheme="majorHAnsi" w:cstheme="majorHAnsi"/>
        </w:rPr>
        <w:t>kW</w:t>
      </w:r>
      <w:r w:rsidR="00132BD8" w:rsidRPr="00171AC4">
        <w:rPr>
          <w:rFonts w:asciiTheme="majorHAnsi" w:hAnsiTheme="majorHAnsi" w:cstheme="majorHAnsi"/>
        </w:rPr>
        <w:t>,</w:t>
      </w:r>
      <w:r w:rsidR="00367495" w:rsidRPr="00171AC4">
        <w:rPr>
          <w:rFonts w:asciiTheme="majorHAnsi" w:hAnsiTheme="majorHAnsi" w:cstheme="majorHAnsi"/>
        </w:rPr>
        <w:t xml:space="preserve"> </w:t>
      </w:r>
      <w:r w:rsidR="00A509FA" w:rsidRPr="00171AC4">
        <w:rPr>
          <w:rFonts w:asciiTheme="majorHAnsi" w:hAnsiTheme="majorHAnsi" w:cstheme="majorHAnsi"/>
        </w:rPr>
        <w:t xml:space="preserve">9kW, </w:t>
      </w:r>
      <w:r w:rsidR="00851133" w:rsidRPr="00171AC4">
        <w:rPr>
          <w:rFonts w:asciiTheme="majorHAnsi" w:hAnsiTheme="majorHAnsi" w:cstheme="majorHAnsi"/>
        </w:rPr>
        <w:t>10</w:t>
      </w:r>
      <w:r w:rsidR="001432B6" w:rsidRPr="00171AC4">
        <w:rPr>
          <w:rFonts w:asciiTheme="majorHAnsi" w:hAnsiTheme="majorHAnsi" w:cstheme="majorHAnsi"/>
        </w:rPr>
        <w:t>kW</w:t>
      </w:r>
      <w:r w:rsidR="00132BD8" w:rsidRPr="00171AC4">
        <w:rPr>
          <w:rFonts w:asciiTheme="majorHAnsi" w:hAnsiTheme="majorHAnsi" w:cstheme="majorHAnsi"/>
        </w:rPr>
        <w:t>,</w:t>
      </w:r>
      <w:r w:rsidR="001432B6" w:rsidRPr="00171AC4">
        <w:rPr>
          <w:rFonts w:asciiTheme="majorHAnsi" w:hAnsiTheme="majorHAnsi" w:cstheme="majorHAnsi"/>
        </w:rPr>
        <w:t xml:space="preserve"> </w:t>
      </w:r>
      <w:r w:rsidR="00367495" w:rsidRPr="00171AC4">
        <w:rPr>
          <w:rFonts w:asciiTheme="majorHAnsi" w:hAnsiTheme="majorHAnsi" w:cstheme="majorHAnsi"/>
        </w:rPr>
        <w:t>1</w:t>
      </w:r>
      <w:r w:rsidR="00A509FA" w:rsidRPr="00171AC4">
        <w:rPr>
          <w:rFonts w:asciiTheme="majorHAnsi" w:hAnsiTheme="majorHAnsi" w:cstheme="majorHAnsi"/>
        </w:rPr>
        <w:t>2</w:t>
      </w:r>
      <w:r w:rsidR="00367495" w:rsidRPr="00171AC4">
        <w:rPr>
          <w:rFonts w:asciiTheme="majorHAnsi" w:hAnsiTheme="majorHAnsi" w:cstheme="majorHAnsi"/>
        </w:rPr>
        <w:t xml:space="preserve"> kW </w:t>
      </w:r>
      <w:r w:rsidR="00132BD8" w:rsidRPr="00171AC4">
        <w:rPr>
          <w:rFonts w:asciiTheme="majorHAnsi" w:hAnsiTheme="majorHAnsi" w:cstheme="majorHAnsi"/>
        </w:rPr>
        <w:t xml:space="preserve">i </w:t>
      </w:r>
      <w:r w:rsidR="00367495" w:rsidRPr="00171AC4">
        <w:rPr>
          <w:rFonts w:asciiTheme="majorHAnsi" w:hAnsiTheme="majorHAnsi" w:cstheme="majorHAnsi"/>
        </w:rPr>
        <w:t>1</w:t>
      </w:r>
      <w:r w:rsidR="00A509FA" w:rsidRPr="00171AC4">
        <w:rPr>
          <w:rFonts w:asciiTheme="majorHAnsi" w:hAnsiTheme="majorHAnsi" w:cstheme="majorHAnsi"/>
        </w:rPr>
        <w:t>8</w:t>
      </w:r>
      <w:r w:rsidR="00367495" w:rsidRPr="00171AC4">
        <w:rPr>
          <w:rFonts w:asciiTheme="majorHAnsi" w:hAnsiTheme="majorHAnsi" w:cstheme="majorHAnsi"/>
        </w:rPr>
        <w:t xml:space="preserve"> kW </w:t>
      </w:r>
      <w:r w:rsidR="00274E96" w:rsidRPr="00171AC4">
        <w:rPr>
          <w:rFonts w:asciiTheme="majorHAnsi" w:hAnsiTheme="majorHAnsi" w:cstheme="majorHAnsi"/>
        </w:rPr>
        <w:t>do</w:t>
      </w:r>
      <w:r w:rsidR="00274E96" w:rsidRPr="0068769A">
        <w:rPr>
          <w:rFonts w:asciiTheme="majorHAnsi" w:hAnsiTheme="majorHAnsi" w:cstheme="majorHAnsi"/>
        </w:rPr>
        <w:t xml:space="preserve"> wyboru</w:t>
      </w:r>
      <w:r w:rsidR="00274E96" w:rsidRPr="00F3694F">
        <w:rPr>
          <w:rFonts w:asciiTheme="majorHAnsi" w:hAnsiTheme="majorHAnsi" w:cstheme="majorHAnsi"/>
        </w:rPr>
        <w:t xml:space="preserve"> </w:t>
      </w:r>
      <w:r w:rsidR="00281B02" w:rsidRPr="00F3694F">
        <w:rPr>
          <w:rFonts w:asciiTheme="majorHAnsi" w:hAnsiTheme="majorHAnsi" w:cstheme="majorHAnsi"/>
        </w:rPr>
        <w:t xml:space="preserve">poprzez </w:t>
      </w:r>
      <w:r w:rsidR="005B39D2" w:rsidRPr="00F3694F">
        <w:rPr>
          <w:rFonts w:asciiTheme="majorHAnsi" w:hAnsiTheme="majorHAnsi" w:cstheme="majorHAnsi"/>
        </w:rPr>
        <w:t xml:space="preserve">zapewnienie CO i CWU </w:t>
      </w:r>
      <w:r w:rsidR="009B01AA" w:rsidRPr="00F3694F">
        <w:rPr>
          <w:rFonts w:asciiTheme="majorHAnsi" w:hAnsiTheme="majorHAnsi" w:cstheme="majorHAnsi"/>
        </w:rPr>
        <w:t>w budynkach</w:t>
      </w:r>
      <w:r w:rsidR="000178F1" w:rsidRPr="00F3694F">
        <w:rPr>
          <w:rFonts w:asciiTheme="majorHAnsi" w:hAnsiTheme="majorHAnsi" w:cstheme="majorHAnsi"/>
        </w:rPr>
        <w:t>.</w:t>
      </w:r>
    </w:p>
    <w:p w14:paraId="43512FE5" w14:textId="2FE1C405" w:rsidR="003E74DE" w:rsidRDefault="004F5D7C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Moc pomp ciepła została wstępnie dobrana </w:t>
      </w:r>
      <w:r w:rsidR="00B16901" w:rsidRPr="00F3694F">
        <w:rPr>
          <w:rFonts w:asciiTheme="majorHAnsi" w:hAnsiTheme="majorHAnsi" w:cstheme="majorHAnsi"/>
        </w:rPr>
        <w:t xml:space="preserve">do </w:t>
      </w:r>
      <w:r w:rsidR="00D606FB" w:rsidRPr="00F3694F">
        <w:rPr>
          <w:rFonts w:asciiTheme="majorHAnsi" w:hAnsiTheme="majorHAnsi" w:cstheme="majorHAnsi"/>
        </w:rPr>
        <w:t>zapotrzebowania energetycznego budynków oraz do zapotrzebowania na ciepłą wodę użytkową w danej lokalizacji</w:t>
      </w:r>
      <w:r w:rsidR="00347665" w:rsidRPr="00F3694F">
        <w:rPr>
          <w:rFonts w:asciiTheme="majorHAnsi" w:hAnsiTheme="majorHAnsi" w:cstheme="majorHAnsi"/>
        </w:rPr>
        <w:t xml:space="preserve">. Podane wartości </w:t>
      </w:r>
      <w:r w:rsidR="00D41E7B">
        <w:rPr>
          <w:rFonts w:asciiTheme="majorHAnsi" w:hAnsiTheme="majorHAnsi" w:cstheme="majorHAnsi"/>
        </w:rPr>
        <w:br/>
      </w:r>
      <w:r w:rsidR="00B02A4D" w:rsidRPr="00F3694F">
        <w:rPr>
          <w:rFonts w:asciiTheme="majorHAnsi" w:hAnsiTheme="majorHAnsi" w:cstheme="majorHAnsi"/>
        </w:rPr>
        <w:t xml:space="preserve">w zakresie zapotrzebowania </w:t>
      </w:r>
      <w:r w:rsidR="00B86C53" w:rsidRPr="00F3694F">
        <w:rPr>
          <w:rFonts w:asciiTheme="majorHAnsi" w:hAnsiTheme="majorHAnsi" w:cstheme="majorHAnsi"/>
        </w:rPr>
        <w:t>są szacunkowe i służą jedynie określeniu kosztów</w:t>
      </w:r>
      <w:r w:rsidR="008C7D60" w:rsidRPr="00F3694F">
        <w:rPr>
          <w:rFonts w:asciiTheme="majorHAnsi" w:hAnsiTheme="majorHAnsi" w:cstheme="majorHAnsi"/>
        </w:rPr>
        <w:t>.</w:t>
      </w:r>
      <w:r w:rsidR="00A74902" w:rsidRPr="00F3694F">
        <w:rPr>
          <w:rFonts w:asciiTheme="majorHAnsi" w:hAnsiTheme="majorHAnsi" w:cstheme="majorHAnsi"/>
        </w:rPr>
        <w:t xml:space="preserve"> W trakcie wykonywania inwestycji i projektów należy każdorazowo zweryfikować </w:t>
      </w:r>
      <w:r w:rsidR="00AE5F73" w:rsidRPr="00F3694F">
        <w:rPr>
          <w:rFonts w:asciiTheme="majorHAnsi" w:hAnsiTheme="majorHAnsi" w:cstheme="majorHAnsi"/>
        </w:rPr>
        <w:t xml:space="preserve">wskazane </w:t>
      </w:r>
      <w:r w:rsidR="00D41E7B">
        <w:rPr>
          <w:rFonts w:asciiTheme="majorHAnsi" w:hAnsiTheme="majorHAnsi" w:cstheme="majorHAnsi"/>
        </w:rPr>
        <w:br/>
      </w:r>
      <w:r w:rsidR="00AE5F73" w:rsidRPr="00F3694F">
        <w:rPr>
          <w:rFonts w:asciiTheme="majorHAnsi" w:hAnsiTheme="majorHAnsi" w:cstheme="majorHAnsi"/>
        </w:rPr>
        <w:t>w opracowaniach technicznych i PFU parametry doboru</w:t>
      </w:r>
      <w:r w:rsidR="00053661" w:rsidRPr="00F3694F">
        <w:rPr>
          <w:rFonts w:asciiTheme="majorHAnsi" w:hAnsiTheme="majorHAnsi" w:cstheme="majorHAnsi"/>
        </w:rPr>
        <w:t xml:space="preserve"> w szczególności wskazaną moc urządzeń i wykonać stosowne obliczenia zgodnie z zapisami </w:t>
      </w:r>
      <w:r w:rsidR="00053661" w:rsidRPr="00132BD8">
        <w:rPr>
          <w:rFonts w:asciiTheme="majorHAnsi" w:hAnsiTheme="majorHAnsi" w:cstheme="majorHAnsi"/>
        </w:rPr>
        <w:t>niniejszego dokumentu.</w:t>
      </w:r>
      <w:r w:rsidR="00AE2C9D" w:rsidRPr="00132BD8">
        <w:rPr>
          <w:rFonts w:asciiTheme="majorHAnsi" w:hAnsiTheme="majorHAnsi" w:cstheme="majorHAnsi"/>
        </w:rPr>
        <w:t xml:space="preserve"> </w:t>
      </w:r>
      <w:r w:rsidR="003E41C3" w:rsidRPr="00132BD8">
        <w:rPr>
          <w:rFonts w:asciiTheme="majorHAnsi" w:hAnsiTheme="majorHAnsi" w:cstheme="majorHAnsi"/>
        </w:rPr>
        <w:t>Zasobnik do ciepłej wody użytkowej wraz z grzałką</w:t>
      </w:r>
      <w:r w:rsidR="00D41274" w:rsidRPr="00132BD8">
        <w:rPr>
          <w:rFonts w:asciiTheme="majorHAnsi" w:hAnsiTheme="majorHAnsi" w:cstheme="majorHAnsi"/>
        </w:rPr>
        <w:t xml:space="preserve"> z termostatem o mocy minimum 2kW</w:t>
      </w:r>
      <w:r w:rsidR="006B3CCC" w:rsidRPr="00132BD8">
        <w:rPr>
          <w:rFonts w:asciiTheme="majorHAnsi" w:hAnsiTheme="majorHAnsi" w:cstheme="majorHAnsi"/>
        </w:rPr>
        <w:t>,</w:t>
      </w:r>
      <w:r w:rsidR="003E41C3" w:rsidRPr="00132BD8">
        <w:rPr>
          <w:rFonts w:asciiTheme="majorHAnsi" w:hAnsiTheme="majorHAnsi" w:cstheme="majorHAnsi"/>
        </w:rPr>
        <w:t xml:space="preserve"> zostanie zamontowany </w:t>
      </w:r>
      <w:r w:rsidR="008B759F" w:rsidRPr="00132BD8">
        <w:rPr>
          <w:rFonts w:asciiTheme="majorHAnsi" w:hAnsiTheme="majorHAnsi" w:cstheme="majorHAnsi"/>
        </w:rPr>
        <w:t xml:space="preserve">zgodnie z ustaleniami z </w:t>
      </w:r>
      <w:r w:rsidR="00AD701C" w:rsidRPr="00132BD8">
        <w:rPr>
          <w:rFonts w:asciiTheme="majorHAnsi" w:hAnsiTheme="majorHAnsi" w:cstheme="majorHAnsi"/>
        </w:rPr>
        <w:t>Beneficjentem</w:t>
      </w:r>
      <w:r w:rsidR="00D41274" w:rsidRPr="00132BD8">
        <w:rPr>
          <w:rFonts w:asciiTheme="majorHAnsi" w:hAnsiTheme="majorHAnsi" w:cstheme="majorHAnsi"/>
        </w:rPr>
        <w:t>. Pompa ciepła wraz z buforem wyposażonym w grzałkę elektryczną</w:t>
      </w:r>
      <w:r w:rsidR="006B3CCC" w:rsidRPr="00132BD8">
        <w:rPr>
          <w:rFonts w:asciiTheme="majorHAnsi" w:hAnsiTheme="majorHAnsi" w:cstheme="majorHAnsi"/>
        </w:rPr>
        <w:t xml:space="preserve"> z termostatem</w:t>
      </w:r>
      <w:r w:rsidR="00D41274" w:rsidRPr="00132BD8">
        <w:rPr>
          <w:rFonts w:asciiTheme="majorHAnsi" w:hAnsiTheme="majorHAnsi" w:cstheme="majorHAnsi"/>
        </w:rPr>
        <w:t xml:space="preserve"> o mocy minimum 2kW</w:t>
      </w:r>
      <w:r w:rsidR="0034067F" w:rsidRPr="00132BD8">
        <w:rPr>
          <w:rFonts w:asciiTheme="majorHAnsi" w:hAnsiTheme="majorHAnsi" w:cstheme="majorHAnsi"/>
        </w:rPr>
        <w:t>, jednostką</w:t>
      </w:r>
      <w:r w:rsidR="0034067F" w:rsidRPr="00F3694F">
        <w:rPr>
          <w:rFonts w:asciiTheme="majorHAnsi" w:hAnsiTheme="majorHAnsi" w:cstheme="majorHAnsi"/>
        </w:rPr>
        <w:t xml:space="preserve"> zewnętrzną i wewnętrzną zostanie zamontowana </w:t>
      </w:r>
      <w:r w:rsidR="008B759F" w:rsidRPr="00F3694F">
        <w:rPr>
          <w:rFonts w:asciiTheme="majorHAnsi" w:hAnsiTheme="majorHAnsi" w:cstheme="majorHAnsi"/>
        </w:rPr>
        <w:t xml:space="preserve">zgodnie z ustaleniami z </w:t>
      </w:r>
      <w:r w:rsidR="00AD701C">
        <w:rPr>
          <w:rFonts w:asciiTheme="majorHAnsi" w:hAnsiTheme="majorHAnsi" w:cstheme="majorHAnsi"/>
        </w:rPr>
        <w:t>Beneficjentem</w:t>
      </w:r>
      <w:r w:rsidR="00D5426B" w:rsidRPr="00F3694F">
        <w:rPr>
          <w:rFonts w:asciiTheme="majorHAnsi" w:hAnsiTheme="majorHAnsi" w:cstheme="majorHAnsi"/>
        </w:rPr>
        <w:t xml:space="preserve">. </w:t>
      </w:r>
      <w:r w:rsidR="00D5426B" w:rsidRPr="00F3694F">
        <w:rPr>
          <w:rFonts w:asciiTheme="majorHAnsi" w:hAnsiTheme="majorHAnsi" w:cstheme="majorHAnsi"/>
        </w:rPr>
        <w:lastRenderedPageBreak/>
        <w:t xml:space="preserve">Urządzenia zostaną zamontowane zgodnie z obowiązującymi przepisami </w:t>
      </w:r>
      <w:r w:rsidR="009371AF" w:rsidRPr="00F3694F">
        <w:rPr>
          <w:rFonts w:asciiTheme="majorHAnsi" w:hAnsiTheme="majorHAnsi" w:cstheme="majorHAnsi"/>
        </w:rPr>
        <w:t>oraz w sposób umożliwiający bez problemową obsługę i serwisową.</w:t>
      </w:r>
    </w:p>
    <w:p w14:paraId="166B0E98" w14:textId="77777777" w:rsidR="00A93769" w:rsidRDefault="00A93769" w:rsidP="00D07252">
      <w:pPr>
        <w:jc w:val="both"/>
        <w:rPr>
          <w:rFonts w:asciiTheme="majorHAnsi" w:hAnsiTheme="majorHAnsi" w:cstheme="majorHAnsi"/>
        </w:rPr>
      </w:pPr>
    </w:p>
    <w:p w14:paraId="7279E68A" w14:textId="77777777" w:rsidR="00A93769" w:rsidRPr="000F3CBA" w:rsidRDefault="00A93769" w:rsidP="00A93769">
      <w:pPr>
        <w:jc w:val="both"/>
        <w:rPr>
          <w:rFonts w:ascii="Calibri Light" w:hAnsi="Calibri Light" w:cs="Calibri Light"/>
          <w:b/>
          <w:bCs/>
          <w:i/>
          <w:iCs/>
        </w:rPr>
      </w:pPr>
      <w:r w:rsidRPr="000F3CBA">
        <w:rPr>
          <w:rFonts w:ascii="Calibri Light" w:hAnsi="Calibri Light" w:cs="Calibri Light"/>
          <w:b/>
          <w:bCs/>
          <w:i/>
          <w:iCs/>
        </w:rPr>
        <w:t>Wymagania dotyczące zbiornika buforowego</w:t>
      </w:r>
      <w:r>
        <w:rPr>
          <w:rFonts w:ascii="Calibri Light" w:hAnsi="Calibri Light" w:cs="Calibri Light"/>
          <w:b/>
          <w:bCs/>
          <w:i/>
          <w:iCs/>
        </w:rPr>
        <w:t>:</w:t>
      </w:r>
    </w:p>
    <w:p w14:paraId="498E3F08" w14:textId="77777777" w:rsidR="00A93769" w:rsidRDefault="00A93769" w:rsidP="00A93769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Pojemność zbiornika buforowego współpracującego z pompą ciepła należy dobrać według zaleceń producent pompy ciepła. Zasobniki powinny spełniać minimum poniższe wymogi:</w:t>
      </w:r>
    </w:p>
    <w:p w14:paraId="7114FC55" w14:textId="77777777" w:rsidR="00A93769" w:rsidRDefault="00A93769" w:rsidP="00A93769">
      <w:pPr>
        <w:pStyle w:val="Akapitzlist"/>
        <w:numPr>
          <w:ilvl w:val="0"/>
          <w:numId w:val="46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Poj. Min 200 litrów</w:t>
      </w:r>
    </w:p>
    <w:p w14:paraId="4D212E55" w14:textId="77777777" w:rsidR="00A93769" w:rsidRDefault="00A93769" w:rsidP="00A93769">
      <w:pPr>
        <w:pStyle w:val="Akapitzlist"/>
        <w:numPr>
          <w:ilvl w:val="0"/>
          <w:numId w:val="46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Klasa energetyczna min. A (wg </w:t>
      </w:r>
      <w:proofErr w:type="spellStart"/>
      <w:r>
        <w:rPr>
          <w:rFonts w:ascii="Calibri Light" w:hAnsi="Calibri Light" w:cs="Calibri Light"/>
        </w:rPr>
        <w:t>rozp</w:t>
      </w:r>
      <w:proofErr w:type="spellEnd"/>
      <w:r>
        <w:rPr>
          <w:rFonts w:ascii="Calibri Light" w:hAnsi="Calibri Light" w:cs="Calibri Light"/>
        </w:rPr>
        <w:t>. Komisji UE 812/2013), wymagany raport z badań klasy energetycznej</w:t>
      </w:r>
    </w:p>
    <w:p w14:paraId="0CFB4AA0" w14:textId="77777777" w:rsidR="00A93769" w:rsidRDefault="00A93769" w:rsidP="00A93769">
      <w:pPr>
        <w:pStyle w:val="Akapitzlist"/>
        <w:numPr>
          <w:ilvl w:val="0"/>
          <w:numId w:val="46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Maksymalna temperatura wody grzewczej: 95°C</w:t>
      </w:r>
    </w:p>
    <w:p w14:paraId="545C0C67" w14:textId="77777777" w:rsidR="00A93769" w:rsidRDefault="00A93769" w:rsidP="00A93769">
      <w:pPr>
        <w:jc w:val="both"/>
        <w:rPr>
          <w:rFonts w:ascii="Calibri Light" w:hAnsi="Calibri Light" w:cs="Calibri Light"/>
          <w:b/>
          <w:bCs/>
          <w:i/>
          <w:iCs/>
        </w:rPr>
      </w:pPr>
    </w:p>
    <w:p w14:paraId="6A54B584" w14:textId="77777777" w:rsidR="00A93769" w:rsidRPr="00053276" w:rsidRDefault="00A93769" w:rsidP="00A93769">
      <w:pPr>
        <w:jc w:val="both"/>
        <w:rPr>
          <w:rFonts w:ascii="Calibri Light" w:hAnsi="Calibri Light" w:cs="Calibri Light"/>
          <w:b/>
          <w:bCs/>
          <w:i/>
          <w:iCs/>
        </w:rPr>
      </w:pPr>
      <w:r w:rsidRPr="00053276">
        <w:rPr>
          <w:rFonts w:ascii="Calibri Light" w:hAnsi="Calibri Light" w:cs="Calibri Light"/>
          <w:b/>
          <w:bCs/>
          <w:i/>
          <w:iCs/>
        </w:rPr>
        <w:t xml:space="preserve">Wymagania dotyczące podgrzewacza </w:t>
      </w:r>
      <w:proofErr w:type="spellStart"/>
      <w:r w:rsidRPr="00053276">
        <w:rPr>
          <w:rFonts w:ascii="Calibri Light" w:hAnsi="Calibri Light" w:cs="Calibri Light"/>
          <w:b/>
          <w:bCs/>
          <w:i/>
          <w:iCs/>
        </w:rPr>
        <w:t>cwu</w:t>
      </w:r>
      <w:proofErr w:type="spellEnd"/>
      <w:r>
        <w:rPr>
          <w:rFonts w:ascii="Calibri Light" w:hAnsi="Calibri Light" w:cs="Calibri Light"/>
          <w:b/>
          <w:bCs/>
          <w:i/>
          <w:iCs/>
        </w:rPr>
        <w:t>:</w:t>
      </w:r>
      <w:r w:rsidRPr="00053276">
        <w:rPr>
          <w:rFonts w:ascii="Calibri Light" w:hAnsi="Calibri Light" w:cs="Calibri Light"/>
          <w:b/>
          <w:bCs/>
          <w:i/>
          <w:iCs/>
        </w:rPr>
        <w:t xml:space="preserve"> </w:t>
      </w:r>
    </w:p>
    <w:p w14:paraId="4EC46A96" w14:textId="77777777" w:rsidR="00A93769" w:rsidRDefault="00A93769" w:rsidP="00A93769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Wymaga się zastosowania do produkcji ciepłej wody użytkowej (CWU) pojemnościowych emaliowanych (emalia ceramiczna) podgrzewaczy wody z 2 wężownicami. Wężownica obiegu pompy ciepła musi być dostosowana powierzchnią do pracy na niskim parametrze dostarczonym przez pompę ciepła. Pojemności podgrzewacza </w:t>
      </w:r>
      <w:proofErr w:type="spellStart"/>
      <w:r>
        <w:rPr>
          <w:rFonts w:ascii="Calibri Light" w:hAnsi="Calibri Light" w:cs="Calibri Light"/>
        </w:rPr>
        <w:t>cwu</w:t>
      </w:r>
      <w:proofErr w:type="spellEnd"/>
      <w:r>
        <w:rPr>
          <w:rFonts w:ascii="Calibri Light" w:hAnsi="Calibri Light" w:cs="Calibri Light"/>
        </w:rPr>
        <w:t xml:space="preserve"> do współpracy z pompą ciepła należy obliczyć i dobrać w dokumentacji projektowej. Zamawiający wymaga, aby zastosowane pojemnościowe podgrzewacza wody posiadały poniższe parametry minimalne:</w:t>
      </w:r>
    </w:p>
    <w:p w14:paraId="6039C9F7" w14:textId="77777777" w:rsidR="00A93769" w:rsidRDefault="00A93769" w:rsidP="00A93769">
      <w:pPr>
        <w:pStyle w:val="Akapitzlist"/>
        <w:numPr>
          <w:ilvl w:val="0"/>
          <w:numId w:val="47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Poj. magazynowa min. 250 litrów</w:t>
      </w:r>
    </w:p>
    <w:p w14:paraId="240601E4" w14:textId="77777777" w:rsidR="00A93769" w:rsidRDefault="00A93769" w:rsidP="00A93769">
      <w:pPr>
        <w:pStyle w:val="Akapitzlist"/>
        <w:numPr>
          <w:ilvl w:val="0"/>
          <w:numId w:val="47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Min. powierzchnia wężownicy do pompy ciepła 2,10m2</w:t>
      </w:r>
    </w:p>
    <w:p w14:paraId="158356A8" w14:textId="77777777" w:rsidR="00A93769" w:rsidRDefault="00A93769" w:rsidP="00A93769">
      <w:pPr>
        <w:pStyle w:val="Akapitzlist"/>
        <w:numPr>
          <w:ilvl w:val="0"/>
          <w:numId w:val="47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Anoda tytanowa chroniąca przed korozją</w:t>
      </w:r>
    </w:p>
    <w:p w14:paraId="6BC90AFC" w14:textId="65B55469" w:rsidR="003E74DE" w:rsidRPr="00A93769" w:rsidRDefault="00A93769" w:rsidP="00D07252">
      <w:pPr>
        <w:pStyle w:val="Akapitzlist"/>
        <w:numPr>
          <w:ilvl w:val="0"/>
          <w:numId w:val="47"/>
        </w:numPr>
        <w:suppressAutoHyphens w:val="0"/>
        <w:autoSpaceDN/>
        <w:spacing w:after="160" w:line="259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Klasa energetyczna min. A (wg </w:t>
      </w:r>
      <w:proofErr w:type="spellStart"/>
      <w:r>
        <w:rPr>
          <w:rFonts w:ascii="Calibri Light" w:hAnsi="Calibri Light" w:cs="Calibri Light"/>
        </w:rPr>
        <w:t>rozp</w:t>
      </w:r>
      <w:proofErr w:type="spellEnd"/>
      <w:r>
        <w:rPr>
          <w:rFonts w:ascii="Calibri Light" w:hAnsi="Calibri Light" w:cs="Calibri Light"/>
        </w:rPr>
        <w:t>. Komisji UE 812/2013), wymagany raport z badań klasy energetycznej</w:t>
      </w:r>
    </w:p>
    <w:p w14:paraId="0C4DF21E" w14:textId="2D44551E" w:rsidR="003E74DE" w:rsidRPr="00F3694F" w:rsidRDefault="00725337" w:rsidP="00725337">
      <w:pPr>
        <w:pStyle w:val="Nagwek3"/>
        <w:rPr>
          <w:color w:val="auto"/>
        </w:rPr>
      </w:pPr>
      <w:bookmarkStart w:id="38" w:name="_Toc208833835"/>
      <w:r w:rsidRPr="00F3694F">
        <w:rPr>
          <w:color w:val="auto"/>
        </w:rPr>
        <w:t>13.1 Z</w:t>
      </w:r>
      <w:r w:rsidR="003E74DE" w:rsidRPr="00F3694F">
        <w:rPr>
          <w:color w:val="auto"/>
        </w:rPr>
        <w:t>akres prac instalacyjnych i robót budowlanych do wykonania</w:t>
      </w:r>
      <w:bookmarkEnd w:id="38"/>
    </w:p>
    <w:p w14:paraId="2A1AF038" w14:textId="77777777" w:rsidR="003E74DE" w:rsidRPr="000B2EA3" w:rsidRDefault="003E74DE" w:rsidP="00D07252">
      <w:pPr>
        <w:ind w:left="708"/>
        <w:jc w:val="both"/>
        <w:rPr>
          <w:rFonts w:asciiTheme="majorHAnsi" w:hAnsiTheme="majorHAnsi" w:cstheme="majorHAnsi"/>
        </w:rPr>
      </w:pPr>
    </w:p>
    <w:p w14:paraId="79899567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dostawa fabrycznie nowych i nieużywanych elementów składowych instalacji pompy ciepła przeznaczonej do pracy na cele centralnego ogrzewania i przygotowania ciepłej wody użytkowej; </w:t>
      </w:r>
    </w:p>
    <w:p w14:paraId="2E358DED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posadowienie pompy ciepła na przygotowanym fundamencie przy budynku/na budynku; </w:t>
      </w:r>
    </w:p>
    <w:p w14:paraId="29657886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montaż sterownika wewnątrz budynku; </w:t>
      </w:r>
    </w:p>
    <w:p w14:paraId="34CD694C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montaż zasobnika buforowego; </w:t>
      </w:r>
    </w:p>
    <w:p w14:paraId="474D606D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montaż zasobnika c.w.u. wraz z grzałką elektryczną; </w:t>
      </w:r>
    </w:p>
    <w:p w14:paraId="7E790AF0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wykonanie połączeń hydraulicznych wraz z armaturą zabezpieczającą oraz izolacją termiczną; </w:t>
      </w:r>
    </w:p>
    <w:p w14:paraId="04A5951F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montaż pomp obiegowych; </w:t>
      </w:r>
    </w:p>
    <w:p w14:paraId="5F568A85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montaż instalacji rurowych</w:t>
      </w:r>
    </w:p>
    <w:p w14:paraId="160CFC5E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montaż automatycznego systemu zabezpieczającego przed zamarznięciem wymiennika w celu ochrony go przez zamrożeniem wody</w:t>
      </w:r>
    </w:p>
    <w:p w14:paraId="0B3A52C8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wykonanie tras kablowych i zabezpieczeń elektrycznych do podłączenia pompy ciepła, pompy obiegowej, grzałki elektrycznej; </w:t>
      </w:r>
    </w:p>
    <w:p w14:paraId="578671B6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włączenie instalacji pompy ciepła do istniejącej instalacji grzewczej; </w:t>
      </w:r>
    </w:p>
    <w:p w14:paraId="5BC52FA7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napełnienie instalacji wodą; </w:t>
      </w:r>
    </w:p>
    <w:p w14:paraId="36C20005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przeprowadzenie testów kontrolnych; </w:t>
      </w:r>
    </w:p>
    <w:p w14:paraId="4B879E4D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uruchomienie instalacji</w:t>
      </w:r>
    </w:p>
    <w:p w14:paraId="2CD0CBB0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lastRenderedPageBreak/>
        <w:t>przepusty w miejscach przejść tras przewodów przez ściany, dach lub inne przeszkody;</w:t>
      </w:r>
    </w:p>
    <w:p w14:paraId="6122DF00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uszczelnienie przepustów; </w:t>
      </w:r>
    </w:p>
    <w:p w14:paraId="11D1E875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pomalowanie ścian w zakresie napraw po instalacyjnych po wykonaniu otworów montażowych w kolorze białym; </w:t>
      </w:r>
    </w:p>
    <w:p w14:paraId="3CCF81BB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pełny zakresu robót ujętych w projektach, dostarczenie niezbędnych urządzeń, przewodów, armatury i materiałów;</w:t>
      </w:r>
    </w:p>
    <w:p w14:paraId="7FB0C9BB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niezbędne roboty towarzyszące (np. zorganizowanie placu budowy, zaplecza budowy, uporządkowania terenu po pracach itp.);</w:t>
      </w:r>
    </w:p>
    <w:p w14:paraId="3C38133B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testy i rozruch systemu, przekazanie kotłowni, rurociągów i sieci cieplnych do eksploatacji;</w:t>
      </w:r>
    </w:p>
    <w:p w14:paraId="4E46817E" w14:textId="77777777" w:rsidR="000B2EA3" w:rsidRP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>dokonanie przeszkolenia personelu przyszłego użytkownika wybudowanych obiektów;</w:t>
      </w:r>
    </w:p>
    <w:p w14:paraId="01E2AE6C" w14:textId="763392A8" w:rsidR="000B2EA3" w:rsidRDefault="000B2EA3" w:rsidP="000B2EA3">
      <w:pPr>
        <w:pStyle w:val="Akapitzlist"/>
        <w:numPr>
          <w:ilvl w:val="0"/>
          <w:numId w:val="43"/>
        </w:numPr>
        <w:jc w:val="both"/>
        <w:rPr>
          <w:rFonts w:asciiTheme="majorHAnsi" w:hAnsiTheme="majorHAnsi" w:cstheme="majorHAnsi"/>
        </w:rPr>
      </w:pPr>
      <w:r w:rsidRPr="000B2EA3">
        <w:rPr>
          <w:rFonts w:asciiTheme="majorHAnsi" w:hAnsiTheme="majorHAnsi" w:cstheme="majorHAnsi"/>
        </w:rPr>
        <w:t xml:space="preserve">Zakres zamówienia obejmuje również uzyskanie wszelkich opinii, uzgodnień, pozwoleń </w:t>
      </w:r>
      <w:r w:rsidR="00D41E7B">
        <w:rPr>
          <w:rFonts w:asciiTheme="majorHAnsi" w:hAnsiTheme="majorHAnsi" w:cstheme="majorHAnsi"/>
        </w:rPr>
        <w:br/>
      </w:r>
      <w:r w:rsidRPr="000B2EA3">
        <w:rPr>
          <w:rFonts w:asciiTheme="majorHAnsi" w:hAnsiTheme="majorHAnsi" w:cstheme="majorHAnsi"/>
        </w:rPr>
        <w:t>i innych dokumentów wymaganych przepisami szczególnymi, niezbędnych do uzyskania zgody na użytkowanie i eksploatację.</w:t>
      </w:r>
    </w:p>
    <w:p w14:paraId="37E5A6A5" w14:textId="67E80FD7" w:rsidR="00B977DB" w:rsidRPr="00B977DB" w:rsidRDefault="00B977DB" w:rsidP="00B977DB">
      <w:pPr>
        <w:pStyle w:val="Akapitzlist"/>
        <w:numPr>
          <w:ilvl w:val="0"/>
          <w:numId w:val="43"/>
        </w:numPr>
        <w:rPr>
          <w:rFonts w:asciiTheme="majorHAnsi" w:hAnsiTheme="majorHAnsi" w:cstheme="majorHAnsi"/>
        </w:rPr>
      </w:pPr>
      <w:r w:rsidRPr="00B977DB">
        <w:rPr>
          <w:rFonts w:asciiTheme="majorHAnsi" w:hAnsiTheme="majorHAnsi" w:cstheme="majorHAnsi"/>
        </w:rPr>
        <w:t>wykonawca zobligowany jest do demontażu istniejących źródeł</w:t>
      </w:r>
      <w:r>
        <w:rPr>
          <w:rFonts w:asciiTheme="majorHAnsi" w:hAnsiTheme="majorHAnsi" w:cstheme="majorHAnsi"/>
        </w:rPr>
        <w:t xml:space="preserve">, a ich </w:t>
      </w:r>
      <w:r w:rsidRPr="00B977DB">
        <w:rPr>
          <w:rFonts w:asciiTheme="majorHAnsi" w:hAnsiTheme="majorHAnsi" w:cstheme="majorHAnsi"/>
        </w:rPr>
        <w:t>wyniesieni</w:t>
      </w:r>
      <w:r>
        <w:rPr>
          <w:rFonts w:asciiTheme="majorHAnsi" w:hAnsiTheme="majorHAnsi" w:cstheme="majorHAnsi"/>
        </w:rPr>
        <w:t>e</w:t>
      </w:r>
      <w:r w:rsidRPr="00B977DB">
        <w:rPr>
          <w:rFonts w:asciiTheme="majorHAnsi" w:hAnsiTheme="majorHAnsi" w:cstheme="majorHAnsi"/>
        </w:rPr>
        <w:t xml:space="preserve"> na zewnątrz budynku jest obowiązkowe i leży po stronie Wykonawcy. Utylizacja kotła leży po stronie użytkownika.</w:t>
      </w:r>
    </w:p>
    <w:p w14:paraId="246CCD03" w14:textId="77777777" w:rsidR="005F7EC1" w:rsidRPr="00F3694F" w:rsidRDefault="005F7EC1" w:rsidP="00D07252">
      <w:pPr>
        <w:jc w:val="both"/>
        <w:rPr>
          <w:rFonts w:asciiTheme="majorHAnsi" w:hAnsiTheme="majorHAnsi" w:cstheme="majorHAnsi"/>
        </w:rPr>
      </w:pPr>
    </w:p>
    <w:p w14:paraId="1DE8AD66" w14:textId="58887FD7" w:rsidR="005F7EC1" w:rsidRPr="00F3694F" w:rsidRDefault="00725337" w:rsidP="00725337">
      <w:pPr>
        <w:pStyle w:val="Nagwek3"/>
        <w:rPr>
          <w:color w:val="auto"/>
        </w:rPr>
      </w:pPr>
      <w:bookmarkStart w:id="39" w:name="_Toc208833836"/>
      <w:r w:rsidRPr="00F3694F">
        <w:rPr>
          <w:color w:val="auto"/>
        </w:rPr>
        <w:t>13.2 Z</w:t>
      </w:r>
      <w:r w:rsidR="00421F8E" w:rsidRPr="00F3694F">
        <w:rPr>
          <w:color w:val="auto"/>
        </w:rPr>
        <w:t>estawienie elementów montowanego systemu</w:t>
      </w:r>
      <w:bookmarkEnd w:id="39"/>
    </w:p>
    <w:p w14:paraId="5CE6EC1E" w14:textId="77777777" w:rsidR="00421F8E" w:rsidRPr="00F3694F" w:rsidRDefault="00421F8E" w:rsidP="00D07252">
      <w:pPr>
        <w:ind w:left="708"/>
        <w:jc w:val="both"/>
        <w:rPr>
          <w:rFonts w:asciiTheme="majorHAnsi" w:hAnsiTheme="majorHAnsi" w:cstheme="majorHAnsi"/>
        </w:rPr>
      </w:pPr>
    </w:p>
    <w:p w14:paraId="42AC2BEB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proofErr w:type="spellStart"/>
      <w:r w:rsidRPr="00761ACE">
        <w:rPr>
          <w:rFonts w:asciiTheme="majorHAnsi" w:hAnsiTheme="majorHAnsi" w:cstheme="majorHAnsi"/>
        </w:rPr>
        <w:t>Inwerterowa</w:t>
      </w:r>
      <w:proofErr w:type="spellEnd"/>
      <w:r w:rsidRPr="00761ACE">
        <w:rPr>
          <w:rFonts w:asciiTheme="majorHAnsi" w:hAnsiTheme="majorHAnsi" w:cstheme="majorHAnsi"/>
        </w:rPr>
        <w:t xml:space="preserve"> pompa ciep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a powietrze-woda typu monoblok z wbudowan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automatyk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</w:t>
      </w:r>
    </w:p>
    <w:p w14:paraId="621DB42E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sterownik pompy ciep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a montowany wewn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trz budynku </w:t>
      </w:r>
    </w:p>
    <w:p w14:paraId="28963270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zasobnik buforowy wraz z grza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k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o mocy minimum 6kW </w:t>
      </w:r>
    </w:p>
    <w:p w14:paraId="2519B17B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ko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nierzowa grza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 xml:space="preserve">ka elektryczna montowana w zasobniku buforowym lub poza nim </w:t>
      </w:r>
    </w:p>
    <w:p w14:paraId="65BA7766" w14:textId="77777777" w:rsidR="00761ACE" w:rsidRPr="00761ACE" w:rsidRDefault="00761ACE" w:rsidP="00F37AE4">
      <w:pPr>
        <w:pStyle w:val="Akapitzlist"/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 xml:space="preserve">o mocy minimum 6 kW </w:t>
      </w:r>
    </w:p>
    <w:p w14:paraId="3D837B57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zasobnika c.w.u. wraz z grza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k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o mocy minimum 2 kW </w:t>
      </w:r>
    </w:p>
    <w:p w14:paraId="781F9909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ko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nierzowa grza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 xml:space="preserve">ka elektryczna montowana w zasobniku c.w.u. lub poza nim o mocy minimum 2kW </w:t>
      </w:r>
    </w:p>
    <w:p w14:paraId="6F3EE5B4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pompa obiegowa g</w:t>
      </w:r>
      <w:r w:rsidRPr="00761ACE">
        <w:rPr>
          <w:rFonts w:asciiTheme="majorHAnsi" w:hAnsiTheme="majorHAnsi" w:cstheme="majorHAnsi" w:hint="eastAsia"/>
        </w:rPr>
        <w:t>ó</w:t>
      </w:r>
      <w:r w:rsidRPr="00761ACE">
        <w:rPr>
          <w:rFonts w:asciiTheme="majorHAnsi" w:hAnsiTheme="majorHAnsi" w:cstheme="majorHAnsi"/>
        </w:rPr>
        <w:t xml:space="preserve">rnego </w:t>
      </w:r>
      <w:r w:rsidRPr="00761ACE">
        <w:rPr>
          <w:rFonts w:asciiTheme="majorHAnsi" w:hAnsiTheme="majorHAnsi" w:cstheme="majorHAnsi" w:hint="eastAsia"/>
        </w:rPr>
        <w:t>ź</w:t>
      </w:r>
      <w:r w:rsidRPr="00761ACE">
        <w:rPr>
          <w:rFonts w:asciiTheme="majorHAnsi" w:hAnsiTheme="majorHAnsi" w:cstheme="majorHAnsi"/>
        </w:rPr>
        <w:t>r</w:t>
      </w:r>
      <w:r w:rsidRPr="00761ACE">
        <w:rPr>
          <w:rFonts w:asciiTheme="majorHAnsi" w:hAnsiTheme="majorHAnsi" w:cstheme="majorHAnsi" w:hint="eastAsia"/>
        </w:rPr>
        <w:t>ó</w:t>
      </w:r>
      <w:r w:rsidRPr="00761ACE">
        <w:rPr>
          <w:rFonts w:asciiTheme="majorHAnsi" w:hAnsiTheme="majorHAnsi" w:cstheme="majorHAnsi"/>
        </w:rPr>
        <w:t>d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>a ciep</w:t>
      </w:r>
      <w:r w:rsidRPr="00761ACE">
        <w:rPr>
          <w:rFonts w:asciiTheme="majorHAnsi" w:hAnsiTheme="majorHAnsi" w:cstheme="majorHAnsi" w:hint="eastAsia"/>
        </w:rPr>
        <w:t>ł</w:t>
      </w:r>
      <w:r w:rsidRPr="00761ACE">
        <w:rPr>
          <w:rFonts w:asciiTheme="majorHAnsi" w:hAnsiTheme="majorHAnsi" w:cstheme="majorHAnsi"/>
        </w:rPr>
        <w:t xml:space="preserve">a oraz pompa obiegowej c.w.u. </w:t>
      </w:r>
    </w:p>
    <w:p w14:paraId="5AFF18E9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przewod</w:t>
      </w:r>
      <w:r w:rsidRPr="00761ACE">
        <w:rPr>
          <w:rFonts w:asciiTheme="majorHAnsi" w:hAnsiTheme="majorHAnsi" w:cstheme="majorHAnsi" w:hint="eastAsia"/>
        </w:rPr>
        <w:t>ó</w:t>
      </w:r>
      <w:r w:rsidRPr="00761ACE">
        <w:rPr>
          <w:rFonts w:asciiTheme="majorHAnsi" w:hAnsiTheme="majorHAnsi" w:cstheme="majorHAnsi"/>
        </w:rPr>
        <w:t>w hydraulicznych wraz z izolacj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termiczn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</w:t>
      </w:r>
    </w:p>
    <w:p w14:paraId="076B797D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zawor</w:t>
      </w:r>
      <w:r w:rsidRPr="00761ACE">
        <w:rPr>
          <w:rFonts w:asciiTheme="majorHAnsi" w:hAnsiTheme="majorHAnsi" w:cstheme="majorHAnsi" w:hint="eastAsia"/>
        </w:rPr>
        <w:t>ó</w:t>
      </w:r>
      <w:r w:rsidRPr="00761ACE">
        <w:rPr>
          <w:rFonts w:asciiTheme="majorHAnsi" w:hAnsiTheme="majorHAnsi" w:cstheme="majorHAnsi"/>
        </w:rPr>
        <w:t>w zwrotnych, odcinaj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>cych spustowych i innych niezb</w:t>
      </w:r>
      <w:r w:rsidRPr="00761ACE">
        <w:rPr>
          <w:rFonts w:asciiTheme="majorHAnsi" w:hAnsiTheme="majorHAnsi" w:cstheme="majorHAnsi" w:hint="eastAsia"/>
        </w:rPr>
        <w:t>ę</w:t>
      </w:r>
      <w:r w:rsidRPr="00761ACE">
        <w:rPr>
          <w:rFonts w:asciiTheme="majorHAnsi" w:hAnsiTheme="majorHAnsi" w:cstheme="majorHAnsi"/>
        </w:rPr>
        <w:t xml:space="preserve">dnych </w:t>
      </w:r>
    </w:p>
    <w:p w14:paraId="412077E4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 xml:space="preserve">naczynia przeponowego do instalacji </w:t>
      </w:r>
      <w:proofErr w:type="spellStart"/>
      <w:r w:rsidRPr="00761ACE">
        <w:rPr>
          <w:rFonts w:asciiTheme="majorHAnsi" w:hAnsiTheme="majorHAnsi" w:cstheme="majorHAnsi"/>
        </w:rPr>
        <w:t>c.o</w:t>
      </w:r>
      <w:proofErr w:type="spellEnd"/>
      <w:r w:rsidRPr="00761ACE">
        <w:rPr>
          <w:rFonts w:asciiTheme="majorHAnsi" w:hAnsiTheme="majorHAnsi" w:cstheme="majorHAnsi"/>
        </w:rPr>
        <w:t xml:space="preserve"> i </w:t>
      </w:r>
      <w:proofErr w:type="spellStart"/>
      <w:r w:rsidRPr="00761ACE">
        <w:rPr>
          <w:rFonts w:asciiTheme="majorHAnsi" w:hAnsiTheme="majorHAnsi" w:cstheme="majorHAnsi"/>
        </w:rPr>
        <w:t>cwu</w:t>
      </w:r>
      <w:proofErr w:type="spellEnd"/>
      <w:r w:rsidRPr="00761ACE">
        <w:rPr>
          <w:rFonts w:asciiTheme="majorHAnsi" w:hAnsiTheme="majorHAnsi" w:cstheme="majorHAnsi"/>
        </w:rPr>
        <w:t xml:space="preserve">; </w:t>
      </w:r>
    </w:p>
    <w:p w14:paraId="15A44A9C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zabezpiecze</w:t>
      </w:r>
      <w:r w:rsidRPr="00761ACE">
        <w:rPr>
          <w:rFonts w:asciiTheme="majorHAnsi" w:hAnsiTheme="majorHAnsi" w:cstheme="majorHAnsi" w:hint="eastAsia"/>
        </w:rPr>
        <w:t>ń</w:t>
      </w:r>
      <w:r w:rsidRPr="00761ACE">
        <w:rPr>
          <w:rFonts w:asciiTheme="majorHAnsi" w:hAnsiTheme="majorHAnsi" w:cstheme="majorHAnsi"/>
        </w:rPr>
        <w:t xml:space="preserve"> elektrycznych i pod</w:t>
      </w:r>
      <w:r w:rsidRPr="00761ACE">
        <w:rPr>
          <w:rFonts w:asciiTheme="majorHAnsi" w:hAnsiTheme="majorHAnsi" w:cstheme="majorHAnsi" w:hint="eastAsia"/>
        </w:rPr>
        <w:t>łą</w:t>
      </w:r>
      <w:r w:rsidRPr="00761ACE">
        <w:rPr>
          <w:rFonts w:asciiTheme="majorHAnsi" w:hAnsiTheme="majorHAnsi" w:cstheme="majorHAnsi"/>
        </w:rPr>
        <w:t>czenia elektrycznego</w:t>
      </w:r>
    </w:p>
    <w:p w14:paraId="5ACF01E9" w14:textId="77777777" w:rsidR="00761ACE" w:rsidRPr="00761AC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regulator steruj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>cy prac</w:t>
      </w:r>
      <w:r w:rsidRPr="00761ACE">
        <w:rPr>
          <w:rFonts w:asciiTheme="majorHAnsi" w:hAnsiTheme="majorHAnsi" w:cstheme="majorHAnsi" w:hint="eastAsia"/>
        </w:rPr>
        <w:t>ą</w:t>
      </w:r>
      <w:r w:rsidRPr="00761ACE">
        <w:rPr>
          <w:rFonts w:asciiTheme="majorHAnsi" w:hAnsiTheme="majorHAnsi" w:cstheme="majorHAnsi"/>
        </w:rPr>
        <w:t xml:space="preserve"> pompy</w:t>
      </w:r>
    </w:p>
    <w:p w14:paraId="0694C211" w14:textId="3F542855" w:rsidR="00421F8E" w:rsidRDefault="00761ACE" w:rsidP="00761ACE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ajorHAnsi"/>
        </w:rPr>
      </w:pPr>
      <w:r w:rsidRPr="00761ACE">
        <w:rPr>
          <w:rFonts w:asciiTheme="majorHAnsi" w:hAnsiTheme="majorHAnsi" w:cstheme="majorHAnsi"/>
        </w:rPr>
        <w:t>separator zanieczyszcze</w:t>
      </w:r>
      <w:r w:rsidRPr="00761ACE">
        <w:rPr>
          <w:rFonts w:asciiTheme="majorHAnsi" w:hAnsiTheme="majorHAnsi" w:cstheme="majorHAnsi" w:hint="eastAsia"/>
        </w:rPr>
        <w:t>ń</w:t>
      </w:r>
      <w:r w:rsidRPr="00761ACE">
        <w:rPr>
          <w:rFonts w:asciiTheme="majorHAnsi" w:hAnsiTheme="majorHAnsi" w:cstheme="majorHAnsi"/>
        </w:rPr>
        <w:t>, filtr itp.</w:t>
      </w:r>
    </w:p>
    <w:p w14:paraId="725EC9FF" w14:textId="77777777" w:rsidR="00B74EF4" w:rsidRPr="00761ACE" w:rsidRDefault="00B74EF4" w:rsidP="00B74EF4">
      <w:pPr>
        <w:pStyle w:val="Akapitzlist"/>
        <w:jc w:val="both"/>
        <w:rPr>
          <w:rFonts w:asciiTheme="majorHAnsi" w:hAnsiTheme="majorHAnsi" w:cstheme="majorHAnsi"/>
        </w:rPr>
      </w:pPr>
    </w:p>
    <w:p w14:paraId="783A298B" w14:textId="21424C90" w:rsidR="00663625" w:rsidRPr="00A70BF3" w:rsidRDefault="00663625" w:rsidP="00A70BF3">
      <w:pPr>
        <w:pStyle w:val="Nagwek3"/>
        <w:numPr>
          <w:ilvl w:val="0"/>
          <w:numId w:val="1"/>
        </w:numPr>
        <w:rPr>
          <w:color w:val="auto"/>
        </w:rPr>
      </w:pPr>
      <w:bookmarkStart w:id="40" w:name="_Toc208833837"/>
      <w:r w:rsidRPr="00F3694F">
        <w:rPr>
          <w:color w:val="auto"/>
        </w:rPr>
        <w:t>Opis wymagań w stosunku do przedmiotu zamówienia</w:t>
      </w:r>
      <w:bookmarkEnd w:id="40"/>
    </w:p>
    <w:p w14:paraId="50193E0B" w14:textId="2A707087" w:rsidR="00132BD8" w:rsidRDefault="0022435A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 ramach prowadzonej inwestycji Wykonawca zobowiązany jest wykonać </w:t>
      </w:r>
      <w:r w:rsidR="005A7BB3" w:rsidRPr="00F3694F">
        <w:rPr>
          <w:rFonts w:asciiTheme="majorHAnsi" w:hAnsiTheme="majorHAnsi" w:cstheme="majorHAnsi"/>
        </w:rPr>
        <w:t>i umieścić na swój koszt wszys</w:t>
      </w:r>
      <w:r w:rsidR="000C0492" w:rsidRPr="00F3694F">
        <w:rPr>
          <w:rFonts w:asciiTheme="majorHAnsi" w:hAnsiTheme="majorHAnsi" w:cstheme="majorHAnsi"/>
        </w:rPr>
        <w:t xml:space="preserve">tkie niezbędne tablice informacyjne a w razie konieczności zapewni </w:t>
      </w:r>
      <w:r w:rsidR="00E15C38" w:rsidRPr="00F3694F">
        <w:rPr>
          <w:rFonts w:asciiTheme="majorHAnsi" w:hAnsiTheme="majorHAnsi" w:cstheme="majorHAnsi"/>
        </w:rPr>
        <w:t>i wykona na swój koszt tymczasowe urządzenia zabezpieczające</w:t>
      </w:r>
      <w:r w:rsidR="006E69CB" w:rsidRPr="00F3694F">
        <w:rPr>
          <w:rFonts w:asciiTheme="majorHAnsi" w:hAnsiTheme="majorHAnsi" w:cstheme="majorHAnsi"/>
        </w:rPr>
        <w:t>.</w:t>
      </w:r>
    </w:p>
    <w:p w14:paraId="735E124A" w14:textId="77777777" w:rsidR="00710E7A" w:rsidRPr="00F3694F" w:rsidRDefault="00710E7A" w:rsidP="00D07252">
      <w:pPr>
        <w:jc w:val="both"/>
        <w:rPr>
          <w:rFonts w:asciiTheme="majorHAnsi" w:hAnsiTheme="majorHAnsi" w:cstheme="majorHAnsi"/>
        </w:rPr>
      </w:pPr>
    </w:p>
    <w:p w14:paraId="701948F8" w14:textId="6B83F5F3" w:rsidR="003C0193" w:rsidRPr="00F3694F" w:rsidRDefault="00382AD4" w:rsidP="00725337">
      <w:pPr>
        <w:pStyle w:val="Nagwek3"/>
        <w:numPr>
          <w:ilvl w:val="1"/>
          <w:numId w:val="1"/>
        </w:numPr>
        <w:rPr>
          <w:color w:val="auto"/>
        </w:rPr>
      </w:pPr>
      <w:bookmarkStart w:id="41" w:name="_Toc208833838"/>
      <w:r w:rsidRPr="00F3694F">
        <w:rPr>
          <w:color w:val="auto"/>
        </w:rPr>
        <w:t>Parametry minimalne pomp ciepła</w:t>
      </w:r>
      <w:bookmarkEnd w:id="41"/>
    </w:p>
    <w:p w14:paraId="4CDCC99D" w14:textId="77777777" w:rsidR="00382AD4" w:rsidRPr="00F3694F" w:rsidRDefault="00382AD4" w:rsidP="00D07252">
      <w:pPr>
        <w:ind w:left="708"/>
        <w:jc w:val="both"/>
        <w:rPr>
          <w:rFonts w:asciiTheme="majorHAnsi" w:hAnsiTheme="majorHAnsi" w:cstheme="majorHAnsi"/>
        </w:rPr>
      </w:pPr>
    </w:p>
    <w:p w14:paraId="59759FAE" w14:textId="04687164" w:rsidR="00761ACE" w:rsidRPr="00132BD8" w:rsidRDefault="00630BD9" w:rsidP="00132BD8">
      <w:pPr>
        <w:pStyle w:val="Akapitzlist"/>
        <w:ind w:left="0"/>
        <w:jc w:val="both"/>
        <w:rPr>
          <w:rFonts w:asciiTheme="majorHAnsi" w:hAnsiTheme="majorHAnsi" w:cstheme="majorHAnsi"/>
        </w:rPr>
      </w:pPr>
      <w:r w:rsidRPr="00630BD9">
        <w:rPr>
          <w:rFonts w:asciiTheme="majorHAnsi" w:hAnsiTheme="majorHAnsi" w:cstheme="majorHAnsi"/>
        </w:rPr>
        <w:t xml:space="preserve">Projektuje się wysokotemperaturową </w:t>
      </w:r>
      <w:proofErr w:type="spellStart"/>
      <w:r w:rsidR="00413CFC">
        <w:rPr>
          <w:rFonts w:asciiTheme="majorHAnsi" w:hAnsiTheme="majorHAnsi" w:cstheme="majorHAnsi"/>
        </w:rPr>
        <w:t>i</w:t>
      </w:r>
      <w:r w:rsidRPr="00630BD9">
        <w:rPr>
          <w:rFonts w:asciiTheme="majorHAnsi" w:hAnsiTheme="majorHAnsi" w:cstheme="majorHAnsi"/>
        </w:rPr>
        <w:t>nwerterową</w:t>
      </w:r>
      <w:proofErr w:type="spellEnd"/>
      <w:r w:rsidRPr="00630BD9">
        <w:rPr>
          <w:rFonts w:asciiTheme="majorHAnsi" w:hAnsiTheme="majorHAnsi" w:cstheme="majorHAnsi"/>
        </w:rPr>
        <w:t xml:space="preserve"> pompę ciepła na cele centralnego ogrzewania i przygotowania ciepłej wody użytkowej, składającą się z urządzenia zewnętrznego </w:t>
      </w:r>
      <w:r w:rsidRPr="00630BD9">
        <w:rPr>
          <w:rFonts w:asciiTheme="majorHAnsi" w:hAnsiTheme="majorHAnsi" w:cstheme="majorHAnsi"/>
        </w:rPr>
        <w:lastRenderedPageBreak/>
        <w:t>typu monoblok, zgodnej z opisem poniżej według normy EN 14511 dla A7/W55) lub równoważnej.</w:t>
      </w:r>
    </w:p>
    <w:p w14:paraId="4414FDDF" w14:textId="77777777" w:rsidR="00630BD9" w:rsidRPr="00630BD9" w:rsidRDefault="00630BD9" w:rsidP="00630BD9">
      <w:pPr>
        <w:pStyle w:val="Akapitzlist"/>
        <w:jc w:val="both"/>
        <w:rPr>
          <w:rFonts w:asciiTheme="majorHAnsi" w:hAnsiTheme="majorHAnsi" w:cstheme="majorHAnsi"/>
          <w:sz w:val="12"/>
        </w:rPr>
      </w:pPr>
    </w:p>
    <w:p w14:paraId="0FD6502E" w14:textId="77777777" w:rsidR="00630BD9" w:rsidRPr="002362AA" w:rsidRDefault="00630BD9" w:rsidP="00630BD9">
      <w:pPr>
        <w:pStyle w:val="Akapitzlist"/>
        <w:jc w:val="both"/>
        <w:rPr>
          <w:rFonts w:asciiTheme="majorHAnsi" w:hAnsiTheme="majorHAnsi" w:cstheme="majorHAnsi"/>
          <w:sz w:val="16"/>
          <w:highlight w:val="yellow"/>
        </w:rPr>
      </w:pPr>
    </w:p>
    <w:p w14:paraId="28052053" w14:textId="1BDB95DC" w:rsidR="00A70BF3" w:rsidRDefault="00B46379" w:rsidP="00A70BF3">
      <w:pPr>
        <w:pStyle w:val="Akapitzlist"/>
        <w:jc w:val="both"/>
        <w:rPr>
          <w:rFonts w:asciiTheme="majorHAnsi" w:hAnsiTheme="majorHAnsi" w:cstheme="majorHAnsi"/>
        </w:rPr>
      </w:pPr>
      <w:r w:rsidRPr="00630BD9">
        <w:rPr>
          <w:rFonts w:asciiTheme="majorHAnsi" w:hAnsiTheme="majorHAnsi" w:cstheme="majorHAnsi"/>
        </w:rPr>
        <w:t>Minimalne wymagania w zakresie pompy ciepła:</w:t>
      </w:r>
    </w:p>
    <w:p w14:paraId="7EC5B929" w14:textId="77777777" w:rsidR="00A70BF3" w:rsidRPr="00A70BF3" w:rsidRDefault="00A70BF3" w:rsidP="00A70BF3">
      <w:pPr>
        <w:pStyle w:val="Akapitzlist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815"/>
        <w:gridCol w:w="3544"/>
      </w:tblGrid>
      <w:tr w:rsidR="00A70BF3" w:rsidRPr="00630BD9" w14:paraId="78EB3A3D" w14:textId="77777777" w:rsidTr="00051F0A">
        <w:trPr>
          <w:jc w:val="center"/>
        </w:trPr>
        <w:tc>
          <w:tcPr>
            <w:tcW w:w="8359" w:type="dxa"/>
            <w:gridSpan w:val="2"/>
          </w:tcPr>
          <w:p w14:paraId="67B5D11D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</w:p>
          <w:p w14:paraId="452431E2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powietrznej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7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>k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W</w:t>
            </w:r>
          </w:p>
          <w:p w14:paraId="189A779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70BF3" w:rsidRPr="00630BD9" w14:paraId="74C4EEB7" w14:textId="77777777" w:rsidTr="00051F0A">
        <w:trPr>
          <w:jc w:val="center"/>
        </w:trPr>
        <w:tc>
          <w:tcPr>
            <w:tcW w:w="4815" w:type="dxa"/>
          </w:tcPr>
          <w:p w14:paraId="73263A8E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Typ pompy ciepła</w:t>
            </w:r>
          </w:p>
        </w:tc>
        <w:tc>
          <w:tcPr>
            <w:tcW w:w="3544" w:type="dxa"/>
          </w:tcPr>
          <w:p w14:paraId="1CA1584B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Powietrze – woda – rewersyjna z możliwością ogrzewania i chłodzenia z modulacja mocy. Monoblok</w:t>
            </w:r>
          </w:p>
        </w:tc>
      </w:tr>
      <w:tr w:rsidR="00A70BF3" w:rsidRPr="00630BD9" w14:paraId="78301F2C" w14:textId="77777777" w:rsidTr="00051F0A">
        <w:trPr>
          <w:jc w:val="center"/>
        </w:trPr>
        <w:tc>
          <w:tcPr>
            <w:tcW w:w="4815" w:type="dxa"/>
          </w:tcPr>
          <w:p w14:paraId="4206C88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1947F28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7,6 kW</w:t>
            </w:r>
          </w:p>
        </w:tc>
      </w:tr>
      <w:tr w:rsidR="00A70BF3" w:rsidRPr="00630BD9" w14:paraId="6801AD46" w14:textId="77777777" w:rsidTr="00051F0A">
        <w:trPr>
          <w:jc w:val="center"/>
        </w:trPr>
        <w:tc>
          <w:tcPr>
            <w:tcW w:w="4815" w:type="dxa"/>
          </w:tcPr>
          <w:p w14:paraId="6928DE0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5FDACD4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4,8</w:t>
            </w:r>
          </w:p>
        </w:tc>
      </w:tr>
      <w:tr w:rsidR="00A70BF3" w:rsidRPr="00630BD9" w14:paraId="2994E642" w14:textId="77777777" w:rsidTr="00051F0A">
        <w:trPr>
          <w:jc w:val="center"/>
        </w:trPr>
        <w:tc>
          <w:tcPr>
            <w:tcW w:w="4815" w:type="dxa"/>
          </w:tcPr>
          <w:p w14:paraId="23615523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680BD91C" w14:textId="25AEB321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35 – min. 5,4 kW</w:t>
            </w:r>
          </w:p>
        </w:tc>
      </w:tr>
      <w:tr w:rsidR="00A70BF3" w:rsidRPr="00630BD9" w14:paraId="7636E6D9" w14:textId="77777777" w:rsidTr="00051F0A">
        <w:trPr>
          <w:jc w:val="center"/>
        </w:trPr>
        <w:tc>
          <w:tcPr>
            <w:tcW w:w="4815" w:type="dxa"/>
          </w:tcPr>
          <w:p w14:paraId="505238B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7D566393" w14:textId="2D5F9701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1,9</w:t>
            </w:r>
          </w:p>
        </w:tc>
      </w:tr>
      <w:tr w:rsidR="00A70BF3" w:rsidRPr="00630BD9" w14:paraId="5F524D1A" w14:textId="77777777" w:rsidTr="00051F0A">
        <w:trPr>
          <w:jc w:val="center"/>
        </w:trPr>
        <w:tc>
          <w:tcPr>
            <w:tcW w:w="4815" w:type="dxa"/>
          </w:tcPr>
          <w:p w14:paraId="2C3EE29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Zastosowana technologia</w:t>
            </w:r>
          </w:p>
        </w:tc>
        <w:tc>
          <w:tcPr>
            <w:tcW w:w="3544" w:type="dxa"/>
          </w:tcPr>
          <w:p w14:paraId="0386A41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Sprężarka rotacyjna. Rozmrażanie wymiennika przez rewersję</w:t>
            </w:r>
          </w:p>
        </w:tc>
      </w:tr>
      <w:tr w:rsidR="00A70BF3" w:rsidRPr="00630BD9" w14:paraId="44EB9B83" w14:textId="77777777" w:rsidTr="00051F0A">
        <w:trPr>
          <w:jc w:val="center"/>
        </w:trPr>
        <w:tc>
          <w:tcPr>
            <w:tcW w:w="4815" w:type="dxa"/>
          </w:tcPr>
          <w:p w14:paraId="7364C3D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Ilość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obiegów chłodniczych</w:t>
            </w:r>
          </w:p>
        </w:tc>
        <w:tc>
          <w:tcPr>
            <w:tcW w:w="3544" w:type="dxa"/>
          </w:tcPr>
          <w:p w14:paraId="7BBAB62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16D42C3F" w14:textId="77777777" w:rsidTr="00051F0A">
        <w:trPr>
          <w:jc w:val="center"/>
        </w:trPr>
        <w:tc>
          <w:tcPr>
            <w:tcW w:w="4815" w:type="dxa"/>
          </w:tcPr>
          <w:p w14:paraId="1DB9CF3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Ilość sprężarek</w:t>
            </w:r>
          </w:p>
        </w:tc>
        <w:tc>
          <w:tcPr>
            <w:tcW w:w="3544" w:type="dxa"/>
          </w:tcPr>
          <w:p w14:paraId="7C4FA75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23138714" w14:textId="77777777" w:rsidTr="00051F0A">
        <w:trPr>
          <w:jc w:val="center"/>
        </w:trPr>
        <w:tc>
          <w:tcPr>
            <w:tcW w:w="4815" w:type="dxa"/>
          </w:tcPr>
          <w:p w14:paraId="64B22CCC" w14:textId="77777777" w:rsidR="00A70BF3" w:rsidRPr="00710E7A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>Max. temperatura na zasilaniu</w:t>
            </w:r>
          </w:p>
        </w:tc>
        <w:tc>
          <w:tcPr>
            <w:tcW w:w="3544" w:type="dxa"/>
          </w:tcPr>
          <w:p w14:paraId="226D8BFE" w14:textId="41DF9206" w:rsidR="00A70BF3" w:rsidRPr="00710E7A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 xml:space="preserve">Przy temp. Powietrza </w:t>
            </w:r>
            <w:r w:rsidRPr="00710E7A">
              <w:rPr>
                <w:rFonts w:asciiTheme="majorHAnsi" w:hAnsiTheme="majorHAnsi" w:cstheme="majorHAnsi"/>
                <w:sz w:val="22"/>
                <w:szCs w:val="22"/>
              </w:rPr>
              <w:br/>
              <w:t>-5</w:t>
            </w:r>
            <w:r w:rsidRPr="00710E7A">
              <w:rPr>
                <w:rFonts w:ascii="Calibri Light" w:hAnsi="Calibri Light" w:cs="Calibri Light"/>
                <w:sz w:val="22"/>
                <w:szCs w:val="22"/>
              </w:rPr>
              <w:t>°</w:t>
            </w: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>C min. 7</w:t>
            </w:r>
            <w:r w:rsidR="004F0D78" w:rsidRPr="00710E7A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Pr="00710E7A">
              <w:rPr>
                <w:rFonts w:ascii="Calibri Light" w:hAnsi="Calibri Light" w:cs="Calibri Light"/>
                <w:sz w:val="22"/>
                <w:szCs w:val="22"/>
              </w:rPr>
              <w:t>°</w:t>
            </w: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5FA048BE" w14:textId="77777777" w:rsidR="00A70BF3" w:rsidRPr="00710E7A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 xml:space="preserve">Przy temp. Powietrza </w:t>
            </w:r>
            <w:r w:rsidRPr="00710E7A">
              <w:rPr>
                <w:rFonts w:asciiTheme="majorHAnsi" w:hAnsiTheme="majorHAnsi" w:cstheme="majorHAnsi"/>
                <w:sz w:val="22"/>
                <w:szCs w:val="22"/>
              </w:rPr>
              <w:br/>
              <w:t>-20</w:t>
            </w:r>
            <w:r w:rsidRPr="00710E7A">
              <w:rPr>
                <w:rFonts w:ascii="Calibri Light" w:hAnsi="Calibri Light" w:cs="Calibri Light"/>
                <w:sz w:val="22"/>
                <w:szCs w:val="22"/>
              </w:rPr>
              <w:t>°</w:t>
            </w: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>C min. 60</w:t>
            </w:r>
            <w:r w:rsidRPr="00710E7A">
              <w:rPr>
                <w:rFonts w:ascii="Calibri Light" w:hAnsi="Calibri Light" w:cs="Calibri Light"/>
                <w:sz w:val="22"/>
                <w:szCs w:val="22"/>
              </w:rPr>
              <w:t>°</w:t>
            </w:r>
            <w:r w:rsidRPr="00710E7A"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5433A958" w14:textId="77777777" w:rsidTr="00051F0A">
        <w:trPr>
          <w:jc w:val="center"/>
        </w:trPr>
        <w:tc>
          <w:tcPr>
            <w:tcW w:w="4815" w:type="dxa"/>
          </w:tcPr>
          <w:p w14:paraId="3F31CCE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Zakres temperatur powietrza </w:t>
            </w:r>
          </w:p>
        </w:tc>
        <w:tc>
          <w:tcPr>
            <w:tcW w:w="3544" w:type="dxa"/>
          </w:tcPr>
          <w:p w14:paraId="748D9992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77495AF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4D814918" w14:textId="77777777" w:rsidTr="00051F0A">
        <w:trPr>
          <w:jc w:val="center"/>
        </w:trPr>
        <w:tc>
          <w:tcPr>
            <w:tcW w:w="4815" w:type="dxa"/>
          </w:tcPr>
          <w:p w14:paraId="5CF4794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Automatyka pompy ciepła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29DE3AC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Pogodowa z możliwością zdalnego zadawania parametrów</w:t>
            </w:r>
          </w:p>
        </w:tc>
      </w:tr>
      <w:tr w:rsidR="00A70BF3" w:rsidRPr="00630BD9" w14:paraId="64A5259E" w14:textId="77777777" w:rsidTr="00051F0A">
        <w:trPr>
          <w:jc w:val="center"/>
        </w:trPr>
        <w:tc>
          <w:tcPr>
            <w:tcW w:w="4815" w:type="dxa"/>
          </w:tcPr>
          <w:p w14:paraId="73DDFA0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Czynnik chłodniczy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25CDD65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R290</w:t>
            </w:r>
          </w:p>
        </w:tc>
      </w:tr>
      <w:tr w:rsidR="00A70BF3" w:rsidRPr="00630BD9" w14:paraId="7090D05B" w14:textId="77777777" w:rsidTr="00051F0A">
        <w:trPr>
          <w:jc w:val="center"/>
        </w:trPr>
        <w:tc>
          <w:tcPr>
            <w:tcW w:w="4815" w:type="dxa"/>
          </w:tcPr>
          <w:p w14:paraId="2EA0FFF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Dodatkowe wymagania</w:t>
            </w:r>
          </w:p>
        </w:tc>
        <w:tc>
          <w:tcPr>
            <w:tcW w:w="3544" w:type="dxa"/>
          </w:tcPr>
          <w:p w14:paraId="71882082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elektroniczny zawór rozprężny</w:t>
            </w:r>
          </w:p>
          <w:p w14:paraId="0E541883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zgodność z CE</w:t>
            </w:r>
          </w:p>
          <w:p w14:paraId="4B3D01AD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certyfikat HP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Keymark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Ehpa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Q</w:t>
            </w:r>
          </w:p>
          <w:p w14:paraId="7E762A80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dedykowana aplikacja do obsługi</w:t>
            </w:r>
          </w:p>
          <w:p w14:paraId="16497CD8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możliwość przy w kaskadzie </w:t>
            </w:r>
          </w:p>
          <w:p w14:paraId="1C472630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zintegrowane z pompa ciepła zabezpieczenie przed wyciekiem czynnika chłodniczego do instalacji hydraulicznej w budynku</w:t>
            </w:r>
          </w:p>
        </w:tc>
      </w:tr>
      <w:tr w:rsidR="00A70BF3" w:rsidRPr="00630BD9" w14:paraId="13CF89CE" w14:textId="77777777" w:rsidTr="00051F0A">
        <w:trPr>
          <w:jc w:val="center"/>
        </w:trPr>
        <w:tc>
          <w:tcPr>
            <w:tcW w:w="4815" w:type="dxa"/>
          </w:tcPr>
          <w:p w14:paraId="7E9639DA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Klasa efektywności energetycznej wg rozporządzenia UE nr 813/2013 Ogrzewanie, przeciętne warunki klimatyczne – Zastosowanie niskotemperaturowe (W55)</w:t>
            </w:r>
          </w:p>
        </w:tc>
        <w:tc>
          <w:tcPr>
            <w:tcW w:w="3544" w:type="dxa"/>
          </w:tcPr>
          <w:p w14:paraId="643657B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A++</w:t>
            </w:r>
          </w:p>
        </w:tc>
      </w:tr>
      <w:tr w:rsidR="00A70BF3" w:rsidRPr="00630BD9" w14:paraId="23ACC55F" w14:textId="77777777" w:rsidTr="00051F0A">
        <w:trPr>
          <w:jc w:val="center"/>
        </w:trPr>
        <w:tc>
          <w:tcPr>
            <w:tcW w:w="4815" w:type="dxa"/>
          </w:tcPr>
          <w:p w14:paraId="1BE66F8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niskotemperaturowe, klimat umiarkowany wg rozporządzenia UE 813/201</w:t>
            </w:r>
          </w:p>
        </w:tc>
        <w:tc>
          <w:tcPr>
            <w:tcW w:w="3544" w:type="dxa"/>
          </w:tcPr>
          <w:p w14:paraId="7250DFF6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4,6</w:t>
            </w:r>
          </w:p>
        </w:tc>
      </w:tr>
      <w:tr w:rsidR="00A70BF3" w:rsidRPr="00630BD9" w14:paraId="5B1FF4D9" w14:textId="77777777" w:rsidTr="00051F0A">
        <w:trPr>
          <w:jc w:val="center"/>
        </w:trPr>
        <w:tc>
          <w:tcPr>
            <w:tcW w:w="4815" w:type="dxa"/>
          </w:tcPr>
          <w:p w14:paraId="361CA1A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średniotemperaturowe, klimat umiarkowany wg rozporządzenia UE 813/201</w:t>
            </w:r>
          </w:p>
        </w:tc>
        <w:tc>
          <w:tcPr>
            <w:tcW w:w="3544" w:type="dxa"/>
          </w:tcPr>
          <w:p w14:paraId="03728333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3,3</w:t>
            </w:r>
          </w:p>
        </w:tc>
      </w:tr>
    </w:tbl>
    <w:p w14:paraId="5C34542A" w14:textId="77777777" w:rsidR="00A70BF3" w:rsidRDefault="00A70BF3" w:rsidP="00A70BF3">
      <w:pPr>
        <w:jc w:val="both"/>
        <w:rPr>
          <w:rFonts w:asciiTheme="majorHAnsi" w:hAnsiTheme="majorHAnsi" w:cstheme="majorHAnsi"/>
        </w:rPr>
      </w:pPr>
    </w:p>
    <w:p w14:paraId="7CFBD3C1" w14:textId="77777777" w:rsidR="00710E7A" w:rsidRPr="00A70BF3" w:rsidRDefault="00710E7A" w:rsidP="00A70BF3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815"/>
        <w:gridCol w:w="3544"/>
      </w:tblGrid>
      <w:tr w:rsidR="00A70BF3" w:rsidRPr="00630BD9" w14:paraId="19D63345" w14:textId="77777777" w:rsidTr="00A70BF3">
        <w:trPr>
          <w:trHeight w:val="583"/>
          <w:jc w:val="center"/>
        </w:trPr>
        <w:tc>
          <w:tcPr>
            <w:tcW w:w="8359" w:type="dxa"/>
            <w:gridSpan w:val="2"/>
          </w:tcPr>
          <w:p w14:paraId="5E8DC186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</w:p>
          <w:p w14:paraId="7F460B97" w14:textId="188D6F75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powietrznej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9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>k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W</w:t>
            </w:r>
          </w:p>
          <w:p w14:paraId="3D379ED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70BF3" w:rsidRPr="00630BD9" w14:paraId="06C2DE3F" w14:textId="77777777" w:rsidTr="00051F0A">
        <w:trPr>
          <w:jc w:val="center"/>
        </w:trPr>
        <w:tc>
          <w:tcPr>
            <w:tcW w:w="4815" w:type="dxa"/>
          </w:tcPr>
          <w:p w14:paraId="49798D4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Typ pompy ciepła</w:t>
            </w:r>
          </w:p>
        </w:tc>
        <w:tc>
          <w:tcPr>
            <w:tcW w:w="3544" w:type="dxa"/>
          </w:tcPr>
          <w:p w14:paraId="572D7A8A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Powietrze – woda – rewersyjna z możliwością ogrzewania i chłodzenia z modulacja mocy. Monoblok</w:t>
            </w:r>
          </w:p>
        </w:tc>
      </w:tr>
      <w:tr w:rsidR="00A70BF3" w:rsidRPr="00630BD9" w14:paraId="427EE12C" w14:textId="77777777" w:rsidTr="00051F0A">
        <w:trPr>
          <w:jc w:val="center"/>
        </w:trPr>
        <w:tc>
          <w:tcPr>
            <w:tcW w:w="4815" w:type="dxa"/>
          </w:tcPr>
          <w:p w14:paraId="7CD4CFC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0B331A26" w14:textId="33570E91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A7W35 – min. 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9,4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kW</w:t>
            </w:r>
          </w:p>
        </w:tc>
      </w:tr>
      <w:tr w:rsidR="00A70BF3" w:rsidRPr="00630BD9" w14:paraId="3E890AC6" w14:textId="77777777" w:rsidTr="00051F0A">
        <w:trPr>
          <w:jc w:val="center"/>
        </w:trPr>
        <w:tc>
          <w:tcPr>
            <w:tcW w:w="4815" w:type="dxa"/>
          </w:tcPr>
          <w:p w14:paraId="189125C3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136255FA" w14:textId="1D7B3118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4,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</w:tr>
      <w:tr w:rsidR="00A70BF3" w:rsidRPr="00630BD9" w14:paraId="683BA2AA" w14:textId="77777777" w:rsidTr="00051F0A">
        <w:trPr>
          <w:jc w:val="center"/>
        </w:trPr>
        <w:tc>
          <w:tcPr>
            <w:tcW w:w="4815" w:type="dxa"/>
          </w:tcPr>
          <w:p w14:paraId="2A6F1530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028CA251" w14:textId="1500C500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5 – min. 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6,8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kW</w:t>
            </w:r>
          </w:p>
        </w:tc>
      </w:tr>
      <w:tr w:rsidR="00A70BF3" w:rsidRPr="00630BD9" w14:paraId="34C019E2" w14:textId="77777777" w:rsidTr="00051F0A">
        <w:trPr>
          <w:jc w:val="center"/>
        </w:trPr>
        <w:tc>
          <w:tcPr>
            <w:tcW w:w="4815" w:type="dxa"/>
          </w:tcPr>
          <w:p w14:paraId="52DC382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65637D05" w14:textId="68BE9BA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5 – min. 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1,9</w:t>
            </w:r>
          </w:p>
        </w:tc>
      </w:tr>
      <w:tr w:rsidR="00A70BF3" w:rsidRPr="00630BD9" w14:paraId="21275A68" w14:textId="77777777" w:rsidTr="00051F0A">
        <w:trPr>
          <w:jc w:val="center"/>
        </w:trPr>
        <w:tc>
          <w:tcPr>
            <w:tcW w:w="4815" w:type="dxa"/>
          </w:tcPr>
          <w:p w14:paraId="61ECDE3E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Zastosowana technologia</w:t>
            </w:r>
          </w:p>
        </w:tc>
        <w:tc>
          <w:tcPr>
            <w:tcW w:w="3544" w:type="dxa"/>
          </w:tcPr>
          <w:p w14:paraId="5716CF9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Sprężarka rotacyjna. Rozmrażanie wymiennika przez rewersję</w:t>
            </w:r>
          </w:p>
        </w:tc>
      </w:tr>
      <w:tr w:rsidR="00A70BF3" w:rsidRPr="00630BD9" w14:paraId="6775D39A" w14:textId="77777777" w:rsidTr="00051F0A">
        <w:trPr>
          <w:jc w:val="center"/>
        </w:trPr>
        <w:tc>
          <w:tcPr>
            <w:tcW w:w="4815" w:type="dxa"/>
          </w:tcPr>
          <w:p w14:paraId="7DC40D3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Ilość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obiegów chłodniczych</w:t>
            </w:r>
          </w:p>
        </w:tc>
        <w:tc>
          <w:tcPr>
            <w:tcW w:w="3544" w:type="dxa"/>
          </w:tcPr>
          <w:p w14:paraId="653CC59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27A3630F" w14:textId="77777777" w:rsidTr="00051F0A">
        <w:trPr>
          <w:jc w:val="center"/>
        </w:trPr>
        <w:tc>
          <w:tcPr>
            <w:tcW w:w="4815" w:type="dxa"/>
          </w:tcPr>
          <w:p w14:paraId="2E43A44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Ilość sprężarek</w:t>
            </w:r>
          </w:p>
        </w:tc>
        <w:tc>
          <w:tcPr>
            <w:tcW w:w="3544" w:type="dxa"/>
          </w:tcPr>
          <w:p w14:paraId="7402B9E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17843FDA" w14:textId="77777777" w:rsidTr="00051F0A">
        <w:trPr>
          <w:jc w:val="center"/>
        </w:trPr>
        <w:tc>
          <w:tcPr>
            <w:tcW w:w="4815" w:type="dxa"/>
          </w:tcPr>
          <w:p w14:paraId="421C0580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Max. temperatura na zasilaniu</w:t>
            </w:r>
          </w:p>
        </w:tc>
        <w:tc>
          <w:tcPr>
            <w:tcW w:w="3544" w:type="dxa"/>
          </w:tcPr>
          <w:p w14:paraId="480BCB2D" w14:textId="46608839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Przy temp. Powietrza -5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7</w:t>
            </w:r>
            <w:r w:rsidR="00710E7A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077E68B9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Przy temp. Powietrza 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60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3573148D" w14:textId="77777777" w:rsidTr="00051F0A">
        <w:trPr>
          <w:jc w:val="center"/>
        </w:trPr>
        <w:tc>
          <w:tcPr>
            <w:tcW w:w="4815" w:type="dxa"/>
          </w:tcPr>
          <w:p w14:paraId="47923BF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Zakres temperatur powietrza </w:t>
            </w:r>
          </w:p>
        </w:tc>
        <w:tc>
          <w:tcPr>
            <w:tcW w:w="3544" w:type="dxa"/>
          </w:tcPr>
          <w:p w14:paraId="5013BEFC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2092A93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22AA264E" w14:textId="77777777" w:rsidTr="00051F0A">
        <w:trPr>
          <w:jc w:val="center"/>
        </w:trPr>
        <w:tc>
          <w:tcPr>
            <w:tcW w:w="4815" w:type="dxa"/>
          </w:tcPr>
          <w:p w14:paraId="1AE8301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Automatyka pompy ciepła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5889345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Pogodowa z możliwością zdalnego zadawania parametrów</w:t>
            </w:r>
          </w:p>
        </w:tc>
      </w:tr>
      <w:tr w:rsidR="00A70BF3" w:rsidRPr="00630BD9" w14:paraId="31A9D19B" w14:textId="77777777" w:rsidTr="00051F0A">
        <w:trPr>
          <w:jc w:val="center"/>
        </w:trPr>
        <w:tc>
          <w:tcPr>
            <w:tcW w:w="4815" w:type="dxa"/>
          </w:tcPr>
          <w:p w14:paraId="748C4E5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Czynnik chłodniczy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45A6F8F6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R290</w:t>
            </w:r>
          </w:p>
        </w:tc>
      </w:tr>
      <w:tr w:rsidR="00A70BF3" w:rsidRPr="00630BD9" w14:paraId="70B48649" w14:textId="77777777" w:rsidTr="00051F0A">
        <w:trPr>
          <w:jc w:val="center"/>
        </w:trPr>
        <w:tc>
          <w:tcPr>
            <w:tcW w:w="4815" w:type="dxa"/>
          </w:tcPr>
          <w:p w14:paraId="5ADAF1C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Dodatkowe wymagania</w:t>
            </w:r>
          </w:p>
        </w:tc>
        <w:tc>
          <w:tcPr>
            <w:tcW w:w="3544" w:type="dxa"/>
          </w:tcPr>
          <w:p w14:paraId="1C7A9AFE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elektroniczny zawór rozprężny</w:t>
            </w:r>
          </w:p>
          <w:p w14:paraId="2698B620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zgodność z CE</w:t>
            </w:r>
          </w:p>
          <w:p w14:paraId="4B8FB7C6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certyfikat HP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Keymark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Ehpa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Q</w:t>
            </w:r>
          </w:p>
          <w:p w14:paraId="638A1213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dedykowana aplikacja do obsługi</w:t>
            </w:r>
          </w:p>
          <w:p w14:paraId="42E4595D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możliwość przy w kaskadzie </w:t>
            </w:r>
          </w:p>
          <w:p w14:paraId="4D45254B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zintegrowane z pompa ciepła zabezpieczenie przed wyciekiem czynnika chłodniczego do instalacji hydraulicznej w budynku</w:t>
            </w:r>
          </w:p>
        </w:tc>
      </w:tr>
      <w:tr w:rsidR="00A70BF3" w:rsidRPr="00630BD9" w14:paraId="77054EE7" w14:textId="77777777" w:rsidTr="00051F0A">
        <w:trPr>
          <w:jc w:val="center"/>
        </w:trPr>
        <w:tc>
          <w:tcPr>
            <w:tcW w:w="4815" w:type="dxa"/>
          </w:tcPr>
          <w:p w14:paraId="589088C4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Klasa efektywności energetycznej wg rozporządzenia UE nr 813/2013 Ogrzewanie, przeciętne warunki klimatyczne – Zastosowanie niskotemperaturowe (W55)</w:t>
            </w:r>
          </w:p>
        </w:tc>
        <w:tc>
          <w:tcPr>
            <w:tcW w:w="3544" w:type="dxa"/>
          </w:tcPr>
          <w:p w14:paraId="3BDBB6E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A++</w:t>
            </w:r>
          </w:p>
        </w:tc>
      </w:tr>
      <w:tr w:rsidR="00A70BF3" w:rsidRPr="00630BD9" w14:paraId="1AC6BD4C" w14:textId="77777777" w:rsidTr="00051F0A">
        <w:trPr>
          <w:jc w:val="center"/>
        </w:trPr>
        <w:tc>
          <w:tcPr>
            <w:tcW w:w="4815" w:type="dxa"/>
          </w:tcPr>
          <w:p w14:paraId="21B0E596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niskotemperaturowe, klimat umiarkowany wg rozporządzenia UE 813/201</w:t>
            </w:r>
          </w:p>
        </w:tc>
        <w:tc>
          <w:tcPr>
            <w:tcW w:w="3544" w:type="dxa"/>
          </w:tcPr>
          <w:p w14:paraId="1A64741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4,7</w:t>
            </w:r>
          </w:p>
        </w:tc>
      </w:tr>
      <w:tr w:rsidR="00A70BF3" w:rsidRPr="00630BD9" w14:paraId="76A8DD38" w14:textId="77777777" w:rsidTr="00051F0A">
        <w:trPr>
          <w:jc w:val="center"/>
        </w:trPr>
        <w:tc>
          <w:tcPr>
            <w:tcW w:w="4815" w:type="dxa"/>
          </w:tcPr>
          <w:p w14:paraId="5558DAC2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średniotemperaturowe, klimat umiarkowany wg rozporządzenia UE 813/201</w:t>
            </w:r>
          </w:p>
        </w:tc>
        <w:tc>
          <w:tcPr>
            <w:tcW w:w="3544" w:type="dxa"/>
          </w:tcPr>
          <w:p w14:paraId="4CCD2FA0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3,3</w:t>
            </w:r>
          </w:p>
        </w:tc>
      </w:tr>
    </w:tbl>
    <w:p w14:paraId="60BEFC10" w14:textId="77777777" w:rsidR="00A70BF3" w:rsidRDefault="00A70BF3" w:rsidP="00A70BF3"/>
    <w:p w14:paraId="269280F8" w14:textId="77777777" w:rsidR="00710E7A" w:rsidRDefault="00710E7A" w:rsidP="00A70BF3"/>
    <w:p w14:paraId="559A0FF1" w14:textId="77777777" w:rsidR="00710E7A" w:rsidRDefault="00710E7A" w:rsidP="00A70BF3"/>
    <w:p w14:paraId="65D1A1E7" w14:textId="77777777" w:rsidR="00710E7A" w:rsidRDefault="00710E7A" w:rsidP="00A70BF3"/>
    <w:p w14:paraId="5D2195A7" w14:textId="77777777" w:rsidR="00710E7A" w:rsidRDefault="00710E7A" w:rsidP="00A70BF3"/>
    <w:p w14:paraId="301C6063" w14:textId="77777777" w:rsidR="00710E7A" w:rsidRDefault="00710E7A" w:rsidP="00A70BF3"/>
    <w:p w14:paraId="66874419" w14:textId="77777777" w:rsidR="00710E7A" w:rsidRDefault="00710E7A" w:rsidP="00A70BF3"/>
    <w:p w14:paraId="00860788" w14:textId="77777777" w:rsidR="00710E7A" w:rsidRDefault="00710E7A" w:rsidP="00A70BF3"/>
    <w:p w14:paraId="7338824A" w14:textId="77777777" w:rsidR="00710E7A" w:rsidRDefault="00710E7A" w:rsidP="00A70BF3"/>
    <w:p w14:paraId="34998EF2" w14:textId="77777777" w:rsidR="00710E7A" w:rsidRDefault="00710E7A" w:rsidP="00A70BF3"/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815"/>
        <w:gridCol w:w="3544"/>
      </w:tblGrid>
      <w:tr w:rsidR="00A70BF3" w:rsidRPr="00630BD9" w14:paraId="79951CB5" w14:textId="77777777" w:rsidTr="00051F0A">
        <w:trPr>
          <w:jc w:val="center"/>
        </w:trPr>
        <w:tc>
          <w:tcPr>
            <w:tcW w:w="8359" w:type="dxa"/>
            <w:gridSpan w:val="2"/>
          </w:tcPr>
          <w:p w14:paraId="1E06B737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</w:p>
          <w:p w14:paraId="02AF6FE8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powietrznej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10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>k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W</w:t>
            </w:r>
          </w:p>
          <w:p w14:paraId="1F64D03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70BF3" w:rsidRPr="00630BD9" w14:paraId="5AC32B52" w14:textId="77777777" w:rsidTr="00051F0A">
        <w:trPr>
          <w:jc w:val="center"/>
        </w:trPr>
        <w:tc>
          <w:tcPr>
            <w:tcW w:w="4815" w:type="dxa"/>
          </w:tcPr>
          <w:p w14:paraId="687B423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Typ pompy ciepła</w:t>
            </w:r>
          </w:p>
        </w:tc>
        <w:tc>
          <w:tcPr>
            <w:tcW w:w="3544" w:type="dxa"/>
          </w:tcPr>
          <w:p w14:paraId="5BA81890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Powietrze – woda – rewersyjna z możliwością ogrzewania i chłodzenia z modulacja mocy. Monoblok</w:t>
            </w:r>
          </w:p>
        </w:tc>
      </w:tr>
      <w:tr w:rsidR="00A70BF3" w:rsidRPr="00630BD9" w14:paraId="3B82105A" w14:textId="77777777" w:rsidTr="00051F0A">
        <w:trPr>
          <w:jc w:val="center"/>
        </w:trPr>
        <w:tc>
          <w:tcPr>
            <w:tcW w:w="4815" w:type="dxa"/>
          </w:tcPr>
          <w:p w14:paraId="0C61CEE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1F4BD6F4" w14:textId="11A145C1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1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0,4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kW</w:t>
            </w:r>
          </w:p>
        </w:tc>
      </w:tr>
      <w:tr w:rsidR="00A70BF3" w:rsidRPr="00630BD9" w14:paraId="2ABC3CB7" w14:textId="77777777" w:rsidTr="00051F0A">
        <w:trPr>
          <w:jc w:val="center"/>
        </w:trPr>
        <w:tc>
          <w:tcPr>
            <w:tcW w:w="4815" w:type="dxa"/>
          </w:tcPr>
          <w:p w14:paraId="07BA320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0D1CF3A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4,6</w:t>
            </w:r>
          </w:p>
        </w:tc>
      </w:tr>
      <w:tr w:rsidR="00A70BF3" w:rsidRPr="00630BD9" w14:paraId="783A3A85" w14:textId="77777777" w:rsidTr="00051F0A">
        <w:trPr>
          <w:jc w:val="center"/>
        </w:trPr>
        <w:tc>
          <w:tcPr>
            <w:tcW w:w="4815" w:type="dxa"/>
          </w:tcPr>
          <w:p w14:paraId="1271F34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388F9B01" w14:textId="09B15F6D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7,0 kW</w:t>
            </w:r>
          </w:p>
        </w:tc>
      </w:tr>
      <w:tr w:rsidR="00A70BF3" w:rsidRPr="00630BD9" w14:paraId="66CCAF77" w14:textId="77777777" w:rsidTr="00051F0A">
        <w:trPr>
          <w:jc w:val="center"/>
        </w:trPr>
        <w:tc>
          <w:tcPr>
            <w:tcW w:w="4815" w:type="dxa"/>
          </w:tcPr>
          <w:p w14:paraId="6CE3F34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7FF7F706" w14:textId="36B9EB28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2,0</w:t>
            </w:r>
          </w:p>
        </w:tc>
      </w:tr>
      <w:tr w:rsidR="00A70BF3" w:rsidRPr="00630BD9" w14:paraId="02C234A8" w14:textId="77777777" w:rsidTr="00051F0A">
        <w:trPr>
          <w:jc w:val="center"/>
        </w:trPr>
        <w:tc>
          <w:tcPr>
            <w:tcW w:w="4815" w:type="dxa"/>
          </w:tcPr>
          <w:p w14:paraId="50FCF75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Zastosowana technologia</w:t>
            </w:r>
          </w:p>
        </w:tc>
        <w:tc>
          <w:tcPr>
            <w:tcW w:w="3544" w:type="dxa"/>
          </w:tcPr>
          <w:p w14:paraId="13AA2E62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Sprężarka rotacyjna. Rozmrażanie wymiennika przez rewersję</w:t>
            </w:r>
          </w:p>
        </w:tc>
      </w:tr>
      <w:tr w:rsidR="00A70BF3" w:rsidRPr="00630BD9" w14:paraId="60BEBA9C" w14:textId="77777777" w:rsidTr="00051F0A">
        <w:trPr>
          <w:jc w:val="center"/>
        </w:trPr>
        <w:tc>
          <w:tcPr>
            <w:tcW w:w="4815" w:type="dxa"/>
          </w:tcPr>
          <w:p w14:paraId="6F6AB65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Ilość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obiegów chłodniczych</w:t>
            </w:r>
          </w:p>
        </w:tc>
        <w:tc>
          <w:tcPr>
            <w:tcW w:w="3544" w:type="dxa"/>
          </w:tcPr>
          <w:p w14:paraId="6BE2395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6D2A8C2D" w14:textId="77777777" w:rsidTr="00051F0A">
        <w:trPr>
          <w:jc w:val="center"/>
        </w:trPr>
        <w:tc>
          <w:tcPr>
            <w:tcW w:w="4815" w:type="dxa"/>
          </w:tcPr>
          <w:p w14:paraId="1009E43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Ilość sprężarek</w:t>
            </w:r>
          </w:p>
        </w:tc>
        <w:tc>
          <w:tcPr>
            <w:tcW w:w="3544" w:type="dxa"/>
          </w:tcPr>
          <w:p w14:paraId="6683E66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449EA1FF" w14:textId="77777777" w:rsidTr="00051F0A">
        <w:trPr>
          <w:jc w:val="center"/>
        </w:trPr>
        <w:tc>
          <w:tcPr>
            <w:tcW w:w="4815" w:type="dxa"/>
          </w:tcPr>
          <w:p w14:paraId="1450923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Max. temperatura na zasilaniu</w:t>
            </w:r>
          </w:p>
        </w:tc>
        <w:tc>
          <w:tcPr>
            <w:tcW w:w="3544" w:type="dxa"/>
          </w:tcPr>
          <w:p w14:paraId="7206D33F" w14:textId="1E0E7BBB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Przy temp. Powietrza -5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7</w:t>
            </w:r>
            <w:r w:rsidR="00710E7A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0AE314B9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Przy temp. Powietrza 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60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4134123F" w14:textId="77777777" w:rsidTr="00051F0A">
        <w:trPr>
          <w:jc w:val="center"/>
        </w:trPr>
        <w:tc>
          <w:tcPr>
            <w:tcW w:w="4815" w:type="dxa"/>
          </w:tcPr>
          <w:p w14:paraId="14B9949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Zakres temperatur powietrza </w:t>
            </w:r>
          </w:p>
        </w:tc>
        <w:tc>
          <w:tcPr>
            <w:tcW w:w="3544" w:type="dxa"/>
          </w:tcPr>
          <w:p w14:paraId="2E8666B5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751EFF46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4840B1B9" w14:textId="77777777" w:rsidTr="00051F0A">
        <w:trPr>
          <w:jc w:val="center"/>
        </w:trPr>
        <w:tc>
          <w:tcPr>
            <w:tcW w:w="4815" w:type="dxa"/>
          </w:tcPr>
          <w:p w14:paraId="05ACD16F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Automatyka pompy ciepła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51EB3AEF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Pogodowa z możliwością zdalnego zadawania parametrów</w:t>
            </w:r>
          </w:p>
        </w:tc>
      </w:tr>
      <w:tr w:rsidR="00A70BF3" w:rsidRPr="00630BD9" w14:paraId="696DFD64" w14:textId="77777777" w:rsidTr="00051F0A">
        <w:trPr>
          <w:jc w:val="center"/>
        </w:trPr>
        <w:tc>
          <w:tcPr>
            <w:tcW w:w="4815" w:type="dxa"/>
          </w:tcPr>
          <w:p w14:paraId="74EEEA4F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Czynnik chłodniczy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0C9FCC5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R290</w:t>
            </w:r>
          </w:p>
        </w:tc>
      </w:tr>
      <w:tr w:rsidR="00A70BF3" w:rsidRPr="00630BD9" w14:paraId="3F401B66" w14:textId="77777777" w:rsidTr="00051F0A">
        <w:trPr>
          <w:jc w:val="center"/>
        </w:trPr>
        <w:tc>
          <w:tcPr>
            <w:tcW w:w="4815" w:type="dxa"/>
          </w:tcPr>
          <w:p w14:paraId="3B9EC77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Dodatkowe wymagania</w:t>
            </w:r>
          </w:p>
        </w:tc>
        <w:tc>
          <w:tcPr>
            <w:tcW w:w="3544" w:type="dxa"/>
          </w:tcPr>
          <w:p w14:paraId="5557B7F0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elektroniczny zawór rozprężny</w:t>
            </w:r>
          </w:p>
          <w:p w14:paraId="21384E80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zgodność z CE</w:t>
            </w:r>
          </w:p>
          <w:p w14:paraId="082855F3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certyfikat HP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Keymark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Ehpa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Q</w:t>
            </w:r>
          </w:p>
          <w:p w14:paraId="0E760FC4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dedykowana aplikacja do obsługi</w:t>
            </w:r>
          </w:p>
          <w:p w14:paraId="6247866D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możliwość przy w kaskadzie </w:t>
            </w:r>
          </w:p>
          <w:p w14:paraId="6CFCF496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zintegrowane z pompa ciepła zabezpieczenie przed wyciekiem czynnika chłodniczego do instalacji hydraulicznej w budynku</w:t>
            </w:r>
          </w:p>
        </w:tc>
      </w:tr>
      <w:tr w:rsidR="00A70BF3" w:rsidRPr="00630BD9" w14:paraId="2C47860C" w14:textId="77777777" w:rsidTr="00051F0A">
        <w:trPr>
          <w:jc w:val="center"/>
        </w:trPr>
        <w:tc>
          <w:tcPr>
            <w:tcW w:w="4815" w:type="dxa"/>
          </w:tcPr>
          <w:p w14:paraId="1967EA1B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Klasa efektywności energetycznej wg rozporządzenia UE nr 813/2013 Ogrzewanie, przeciętne warunki klimatyczne – Zastosowanie niskotemperaturowe (W55)</w:t>
            </w:r>
          </w:p>
        </w:tc>
        <w:tc>
          <w:tcPr>
            <w:tcW w:w="3544" w:type="dxa"/>
          </w:tcPr>
          <w:p w14:paraId="428CBD50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A++</w:t>
            </w:r>
          </w:p>
        </w:tc>
      </w:tr>
      <w:tr w:rsidR="00A70BF3" w:rsidRPr="00630BD9" w14:paraId="5D55E3BD" w14:textId="77777777" w:rsidTr="00051F0A">
        <w:trPr>
          <w:jc w:val="center"/>
        </w:trPr>
        <w:tc>
          <w:tcPr>
            <w:tcW w:w="4815" w:type="dxa"/>
          </w:tcPr>
          <w:p w14:paraId="4EEE47F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niskotemperaturowe, klimat umiarkowany wg rozporządzenia UE 813/201</w:t>
            </w:r>
          </w:p>
        </w:tc>
        <w:tc>
          <w:tcPr>
            <w:tcW w:w="3544" w:type="dxa"/>
          </w:tcPr>
          <w:p w14:paraId="264C6F4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4,7</w:t>
            </w:r>
          </w:p>
        </w:tc>
      </w:tr>
      <w:tr w:rsidR="00A70BF3" w:rsidRPr="00630BD9" w14:paraId="0A62C279" w14:textId="77777777" w:rsidTr="00051F0A">
        <w:trPr>
          <w:jc w:val="center"/>
        </w:trPr>
        <w:tc>
          <w:tcPr>
            <w:tcW w:w="4815" w:type="dxa"/>
          </w:tcPr>
          <w:p w14:paraId="430EA78C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średniotemperaturowe, klimat umiarkowany wg rozporządzenia UE 813/201</w:t>
            </w:r>
          </w:p>
        </w:tc>
        <w:tc>
          <w:tcPr>
            <w:tcW w:w="3544" w:type="dxa"/>
          </w:tcPr>
          <w:p w14:paraId="243E703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3,3</w:t>
            </w:r>
          </w:p>
        </w:tc>
      </w:tr>
    </w:tbl>
    <w:p w14:paraId="56F8ED7A" w14:textId="77777777" w:rsidR="00A70BF3" w:rsidRDefault="00A70BF3" w:rsidP="00A70BF3"/>
    <w:p w14:paraId="6C04F9A0" w14:textId="77777777" w:rsidR="00A70BF3" w:rsidRDefault="00A70BF3" w:rsidP="00A70BF3"/>
    <w:p w14:paraId="3655675E" w14:textId="77777777" w:rsidR="00A70BF3" w:rsidRDefault="00A70BF3" w:rsidP="00A70BF3"/>
    <w:p w14:paraId="5F714A6B" w14:textId="77777777" w:rsidR="00710E7A" w:rsidRDefault="00710E7A" w:rsidP="00A70BF3"/>
    <w:p w14:paraId="0934725F" w14:textId="77777777" w:rsidR="00710E7A" w:rsidRDefault="00710E7A" w:rsidP="00A70BF3"/>
    <w:p w14:paraId="746E0956" w14:textId="77777777" w:rsidR="00710E7A" w:rsidRDefault="00710E7A" w:rsidP="00A70BF3"/>
    <w:p w14:paraId="291930F9" w14:textId="77777777" w:rsidR="00710E7A" w:rsidRDefault="00710E7A" w:rsidP="00A70BF3"/>
    <w:p w14:paraId="19E41CE2" w14:textId="77777777" w:rsidR="00710E7A" w:rsidRDefault="00710E7A" w:rsidP="00A70BF3"/>
    <w:p w14:paraId="536D1635" w14:textId="77777777" w:rsidR="00A70BF3" w:rsidRDefault="00A70BF3" w:rsidP="00A70BF3"/>
    <w:p w14:paraId="73E690C0" w14:textId="77777777" w:rsidR="00A70BF3" w:rsidRDefault="00A70BF3" w:rsidP="00A70BF3"/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815"/>
        <w:gridCol w:w="3544"/>
      </w:tblGrid>
      <w:tr w:rsidR="00A70BF3" w:rsidRPr="00630BD9" w14:paraId="514F8F29" w14:textId="77777777" w:rsidTr="00051F0A">
        <w:trPr>
          <w:jc w:val="center"/>
        </w:trPr>
        <w:tc>
          <w:tcPr>
            <w:tcW w:w="8359" w:type="dxa"/>
            <w:gridSpan w:val="2"/>
          </w:tcPr>
          <w:p w14:paraId="26BB4859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</w:p>
          <w:p w14:paraId="79D34ECD" w14:textId="24DDE9B0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powietrznej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12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>k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W</w:t>
            </w:r>
          </w:p>
          <w:p w14:paraId="3A8311D3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70BF3" w:rsidRPr="00630BD9" w14:paraId="1E0A8AB7" w14:textId="77777777" w:rsidTr="00051F0A">
        <w:trPr>
          <w:jc w:val="center"/>
        </w:trPr>
        <w:tc>
          <w:tcPr>
            <w:tcW w:w="4815" w:type="dxa"/>
          </w:tcPr>
          <w:p w14:paraId="74340AF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Typ pompy ciepła</w:t>
            </w:r>
          </w:p>
        </w:tc>
        <w:tc>
          <w:tcPr>
            <w:tcW w:w="3544" w:type="dxa"/>
          </w:tcPr>
          <w:p w14:paraId="0B963F64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Powietrze – woda – rewersyjna z możliwością ogrzewania i chłodzenia z modulacja mocy. Monoblok</w:t>
            </w:r>
          </w:p>
        </w:tc>
      </w:tr>
      <w:tr w:rsidR="00A70BF3" w:rsidRPr="00630BD9" w14:paraId="72AB33B9" w14:textId="77777777" w:rsidTr="00051F0A">
        <w:trPr>
          <w:jc w:val="center"/>
        </w:trPr>
        <w:tc>
          <w:tcPr>
            <w:tcW w:w="4815" w:type="dxa"/>
          </w:tcPr>
          <w:p w14:paraId="1578487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42813A6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13,8 kW</w:t>
            </w:r>
          </w:p>
        </w:tc>
      </w:tr>
      <w:tr w:rsidR="00A70BF3" w:rsidRPr="00630BD9" w14:paraId="326A8D8E" w14:textId="77777777" w:rsidTr="00051F0A">
        <w:trPr>
          <w:jc w:val="center"/>
        </w:trPr>
        <w:tc>
          <w:tcPr>
            <w:tcW w:w="4815" w:type="dxa"/>
          </w:tcPr>
          <w:p w14:paraId="2CEC2F0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7BD4EBE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4,3</w:t>
            </w:r>
          </w:p>
        </w:tc>
      </w:tr>
      <w:tr w:rsidR="00A70BF3" w:rsidRPr="00630BD9" w14:paraId="2A3FBB12" w14:textId="77777777" w:rsidTr="00051F0A">
        <w:trPr>
          <w:jc w:val="center"/>
        </w:trPr>
        <w:tc>
          <w:tcPr>
            <w:tcW w:w="4815" w:type="dxa"/>
          </w:tcPr>
          <w:p w14:paraId="3CC540A6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764E05C1" w14:textId="4DBDFAB3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10,5 kW</w:t>
            </w:r>
          </w:p>
        </w:tc>
      </w:tr>
      <w:tr w:rsidR="00A70BF3" w:rsidRPr="00630BD9" w14:paraId="566B39FD" w14:textId="77777777" w:rsidTr="00051F0A">
        <w:trPr>
          <w:jc w:val="center"/>
        </w:trPr>
        <w:tc>
          <w:tcPr>
            <w:tcW w:w="4815" w:type="dxa"/>
          </w:tcPr>
          <w:p w14:paraId="69F8620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78D6759E" w14:textId="2D9B9F2B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2,0</w:t>
            </w:r>
          </w:p>
        </w:tc>
      </w:tr>
      <w:tr w:rsidR="00A70BF3" w:rsidRPr="00630BD9" w14:paraId="7CE20FAA" w14:textId="77777777" w:rsidTr="00051F0A">
        <w:trPr>
          <w:jc w:val="center"/>
        </w:trPr>
        <w:tc>
          <w:tcPr>
            <w:tcW w:w="4815" w:type="dxa"/>
          </w:tcPr>
          <w:p w14:paraId="50A180B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Zastosowana technologia</w:t>
            </w:r>
          </w:p>
        </w:tc>
        <w:tc>
          <w:tcPr>
            <w:tcW w:w="3544" w:type="dxa"/>
          </w:tcPr>
          <w:p w14:paraId="5ED3C2B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Sprężarka rotacyjna. Rozmrażanie wymiennika przez rewersję</w:t>
            </w:r>
          </w:p>
        </w:tc>
      </w:tr>
      <w:tr w:rsidR="00A70BF3" w:rsidRPr="00630BD9" w14:paraId="251EB3CE" w14:textId="77777777" w:rsidTr="00051F0A">
        <w:trPr>
          <w:jc w:val="center"/>
        </w:trPr>
        <w:tc>
          <w:tcPr>
            <w:tcW w:w="4815" w:type="dxa"/>
          </w:tcPr>
          <w:p w14:paraId="077FF282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Ilość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obiegów chłodniczych</w:t>
            </w:r>
          </w:p>
        </w:tc>
        <w:tc>
          <w:tcPr>
            <w:tcW w:w="3544" w:type="dxa"/>
          </w:tcPr>
          <w:p w14:paraId="5287218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3A332B31" w14:textId="77777777" w:rsidTr="00051F0A">
        <w:trPr>
          <w:jc w:val="center"/>
        </w:trPr>
        <w:tc>
          <w:tcPr>
            <w:tcW w:w="4815" w:type="dxa"/>
          </w:tcPr>
          <w:p w14:paraId="25E4A54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Ilość sprężarek</w:t>
            </w:r>
          </w:p>
        </w:tc>
        <w:tc>
          <w:tcPr>
            <w:tcW w:w="3544" w:type="dxa"/>
          </w:tcPr>
          <w:p w14:paraId="4FA64F0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6F3F19C5" w14:textId="77777777" w:rsidTr="00051F0A">
        <w:trPr>
          <w:jc w:val="center"/>
        </w:trPr>
        <w:tc>
          <w:tcPr>
            <w:tcW w:w="4815" w:type="dxa"/>
          </w:tcPr>
          <w:p w14:paraId="580CDA9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Max. temperatura na zasilaniu</w:t>
            </w:r>
          </w:p>
        </w:tc>
        <w:tc>
          <w:tcPr>
            <w:tcW w:w="3544" w:type="dxa"/>
          </w:tcPr>
          <w:p w14:paraId="002B440E" w14:textId="1593ACCC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Przy temp. Powietrza -5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7</w:t>
            </w:r>
            <w:r w:rsidR="00710E7A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16DE751A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Przy temp. Powietrza 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60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7EC5D4DF" w14:textId="77777777" w:rsidTr="00051F0A">
        <w:trPr>
          <w:jc w:val="center"/>
        </w:trPr>
        <w:tc>
          <w:tcPr>
            <w:tcW w:w="4815" w:type="dxa"/>
          </w:tcPr>
          <w:p w14:paraId="62CC930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Zakres temperatur powietrza </w:t>
            </w:r>
          </w:p>
        </w:tc>
        <w:tc>
          <w:tcPr>
            <w:tcW w:w="3544" w:type="dxa"/>
          </w:tcPr>
          <w:p w14:paraId="5D317EAF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4ED5E52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6A4E48E9" w14:textId="77777777" w:rsidTr="00051F0A">
        <w:trPr>
          <w:jc w:val="center"/>
        </w:trPr>
        <w:tc>
          <w:tcPr>
            <w:tcW w:w="4815" w:type="dxa"/>
          </w:tcPr>
          <w:p w14:paraId="068473F0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Automatyka pompy ciepła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22607AA8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Pogodowa z możliwością zdalnego zadawania parametrów</w:t>
            </w:r>
          </w:p>
        </w:tc>
      </w:tr>
      <w:tr w:rsidR="00A70BF3" w:rsidRPr="00630BD9" w14:paraId="147174C5" w14:textId="77777777" w:rsidTr="00051F0A">
        <w:trPr>
          <w:jc w:val="center"/>
        </w:trPr>
        <w:tc>
          <w:tcPr>
            <w:tcW w:w="4815" w:type="dxa"/>
          </w:tcPr>
          <w:p w14:paraId="584FF03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Czynnik chłodniczy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0DBFDC4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R290</w:t>
            </w:r>
          </w:p>
        </w:tc>
      </w:tr>
      <w:tr w:rsidR="00A70BF3" w:rsidRPr="00630BD9" w14:paraId="051933CA" w14:textId="77777777" w:rsidTr="00051F0A">
        <w:trPr>
          <w:jc w:val="center"/>
        </w:trPr>
        <w:tc>
          <w:tcPr>
            <w:tcW w:w="4815" w:type="dxa"/>
          </w:tcPr>
          <w:p w14:paraId="5F99642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Dodatkowe wymagania</w:t>
            </w:r>
          </w:p>
        </w:tc>
        <w:tc>
          <w:tcPr>
            <w:tcW w:w="3544" w:type="dxa"/>
          </w:tcPr>
          <w:p w14:paraId="1AA45462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elektroniczny zawór rozprężny</w:t>
            </w:r>
          </w:p>
          <w:p w14:paraId="2D460520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zgodność z CE</w:t>
            </w:r>
          </w:p>
          <w:p w14:paraId="723F6813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certyfikat HP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Keymark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Ehpa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Q</w:t>
            </w:r>
          </w:p>
          <w:p w14:paraId="05889DBD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dedykowana aplikacja do obsługi</w:t>
            </w:r>
          </w:p>
          <w:p w14:paraId="65180073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możliwość przy w kaskadzie </w:t>
            </w:r>
          </w:p>
          <w:p w14:paraId="64D61CBC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zintegrowane z pompa ciepła zabezpieczenie przed wyciekiem czynnika chłodniczego do instalacji hydraulicznej w budynku</w:t>
            </w:r>
          </w:p>
        </w:tc>
      </w:tr>
      <w:tr w:rsidR="00A70BF3" w:rsidRPr="00630BD9" w14:paraId="5E3E72BE" w14:textId="77777777" w:rsidTr="00051F0A">
        <w:trPr>
          <w:jc w:val="center"/>
        </w:trPr>
        <w:tc>
          <w:tcPr>
            <w:tcW w:w="4815" w:type="dxa"/>
          </w:tcPr>
          <w:p w14:paraId="32E4778B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Klasa efektywności energetycznej wg rozporządzenia UE nr 813/2013 Ogrzewanie, przeciętne warunki klimatyczne – Zastosowanie niskotemperaturowe (W55)</w:t>
            </w:r>
          </w:p>
        </w:tc>
        <w:tc>
          <w:tcPr>
            <w:tcW w:w="3544" w:type="dxa"/>
          </w:tcPr>
          <w:p w14:paraId="01CADAF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A++</w:t>
            </w:r>
          </w:p>
        </w:tc>
      </w:tr>
      <w:tr w:rsidR="00A70BF3" w:rsidRPr="00630BD9" w14:paraId="2B6F595C" w14:textId="77777777" w:rsidTr="00051F0A">
        <w:trPr>
          <w:jc w:val="center"/>
        </w:trPr>
        <w:tc>
          <w:tcPr>
            <w:tcW w:w="4815" w:type="dxa"/>
          </w:tcPr>
          <w:p w14:paraId="1CC4D46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niskotemperaturowe, klimat umiarkowany wg rozporządzenia UE 813/201</w:t>
            </w:r>
          </w:p>
        </w:tc>
        <w:tc>
          <w:tcPr>
            <w:tcW w:w="3544" w:type="dxa"/>
          </w:tcPr>
          <w:p w14:paraId="4614EA5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4,7</w:t>
            </w:r>
          </w:p>
        </w:tc>
      </w:tr>
      <w:tr w:rsidR="00A70BF3" w:rsidRPr="00630BD9" w14:paraId="35B77082" w14:textId="77777777" w:rsidTr="00051F0A">
        <w:trPr>
          <w:jc w:val="center"/>
        </w:trPr>
        <w:tc>
          <w:tcPr>
            <w:tcW w:w="4815" w:type="dxa"/>
          </w:tcPr>
          <w:p w14:paraId="69C3F00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średniotemperaturowe, klimat umiarkowany wg rozporządzenia UE 813/201</w:t>
            </w:r>
          </w:p>
        </w:tc>
        <w:tc>
          <w:tcPr>
            <w:tcW w:w="3544" w:type="dxa"/>
          </w:tcPr>
          <w:p w14:paraId="1CDBC23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3,3</w:t>
            </w:r>
          </w:p>
        </w:tc>
      </w:tr>
    </w:tbl>
    <w:p w14:paraId="5963F69A" w14:textId="77777777" w:rsidR="00A70BF3" w:rsidRDefault="00A70BF3" w:rsidP="00A70BF3"/>
    <w:p w14:paraId="6AF867CE" w14:textId="77777777" w:rsidR="00A70BF3" w:rsidRDefault="00A70BF3" w:rsidP="00A70BF3"/>
    <w:p w14:paraId="56B33F53" w14:textId="77777777" w:rsidR="00A70BF3" w:rsidRDefault="00A70BF3" w:rsidP="00A70BF3"/>
    <w:p w14:paraId="359125CD" w14:textId="77777777" w:rsidR="00A70BF3" w:rsidRDefault="00A70BF3" w:rsidP="00A70BF3"/>
    <w:p w14:paraId="1C63EA5D" w14:textId="77777777" w:rsidR="00A70BF3" w:rsidRDefault="00A70BF3" w:rsidP="00A70BF3"/>
    <w:p w14:paraId="4022B0CD" w14:textId="77777777" w:rsidR="00A70BF3" w:rsidRDefault="00A70BF3" w:rsidP="00A70BF3"/>
    <w:p w14:paraId="04EF4D3A" w14:textId="77777777" w:rsidR="00710E7A" w:rsidRDefault="00710E7A" w:rsidP="00A70BF3"/>
    <w:p w14:paraId="1D44F7FE" w14:textId="77777777" w:rsidR="00710E7A" w:rsidRDefault="00710E7A" w:rsidP="00A70BF3"/>
    <w:p w14:paraId="343B5B5B" w14:textId="77777777" w:rsidR="00710E7A" w:rsidRDefault="00710E7A" w:rsidP="00A70BF3"/>
    <w:p w14:paraId="7BBCBE38" w14:textId="77777777" w:rsidR="00A70BF3" w:rsidRDefault="00A70BF3" w:rsidP="00A70BF3"/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4815"/>
        <w:gridCol w:w="3544"/>
      </w:tblGrid>
      <w:tr w:rsidR="00A70BF3" w:rsidRPr="00630BD9" w14:paraId="2A053286" w14:textId="77777777" w:rsidTr="00051F0A">
        <w:trPr>
          <w:jc w:val="center"/>
        </w:trPr>
        <w:tc>
          <w:tcPr>
            <w:tcW w:w="8359" w:type="dxa"/>
            <w:gridSpan w:val="2"/>
          </w:tcPr>
          <w:p w14:paraId="12DA67B4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</w:p>
          <w:p w14:paraId="5FC91385" w14:textId="67FC1727" w:rsidR="00A70BF3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iCs/>
              </w:rPr>
            </w:pP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powietrznej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 xml:space="preserve">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18</w:t>
            </w:r>
            <w:r w:rsidRPr="00414353">
              <w:rPr>
                <w:rFonts w:asciiTheme="majorHAnsi" w:hAnsiTheme="majorHAnsi" w:cstheme="majorHAnsi"/>
                <w:b/>
                <w:bCs/>
                <w:iCs/>
              </w:rPr>
              <w:t>k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W</w:t>
            </w:r>
          </w:p>
          <w:p w14:paraId="3FFEB8D2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70BF3" w:rsidRPr="00630BD9" w14:paraId="67C6ECF4" w14:textId="77777777" w:rsidTr="00051F0A">
        <w:trPr>
          <w:jc w:val="center"/>
        </w:trPr>
        <w:tc>
          <w:tcPr>
            <w:tcW w:w="4815" w:type="dxa"/>
          </w:tcPr>
          <w:p w14:paraId="246FF72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Typ pompy ciepła</w:t>
            </w:r>
          </w:p>
        </w:tc>
        <w:tc>
          <w:tcPr>
            <w:tcW w:w="3544" w:type="dxa"/>
          </w:tcPr>
          <w:p w14:paraId="766A5189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Powietrze – woda – rewersyjna z możliwością ogrzewania i chłodzenia z modulacja mocy. Monoblok</w:t>
            </w:r>
          </w:p>
        </w:tc>
      </w:tr>
      <w:tr w:rsidR="00A70BF3" w:rsidRPr="00630BD9" w14:paraId="00C806C6" w14:textId="77777777" w:rsidTr="00051F0A">
        <w:trPr>
          <w:jc w:val="center"/>
        </w:trPr>
        <w:tc>
          <w:tcPr>
            <w:tcW w:w="4815" w:type="dxa"/>
          </w:tcPr>
          <w:p w14:paraId="557D33F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3F3F7714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18 kW</w:t>
            </w:r>
          </w:p>
        </w:tc>
      </w:tr>
      <w:tr w:rsidR="00A70BF3" w:rsidRPr="00630BD9" w14:paraId="34FBFF8A" w14:textId="77777777" w:rsidTr="00051F0A">
        <w:trPr>
          <w:jc w:val="center"/>
        </w:trPr>
        <w:tc>
          <w:tcPr>
            <w:tcW w:w="4815" w:type="dxa"/>
          </w:tcPr>
          <w:p w14:paraId="14B8788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03F3A48A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A7W35 – min. 4,6</w:t>
            </w:r>
          </w:p>
        </w:tc>
      </w:tr>
      <w:tr w:rsidR="00A70BF3" w:rsidRPr="00630BD9" w14:paraId="6B8E6A79" w14:textId="77777777" w:rsidTr="00051F0A">
        <w:trPr>
          <w:jc w:val="center"/>
        </w:trPr>
        <w:tc>
          <w:tcPr>
            <w:tcW w:w="4815" w:type="dxa"/>
          </w:tcPr>
          <w:p w14:paraId="4287123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Znamionowa moc grzewcza – w punkcie pracy wg EN 14511</w:t>
            </w:r>
          </w:p>
        </w:tc>
        <w:tc>
          <w:tcPr>
            <w:tcW w:w="3544" w:type="dxa"/>
          </w:tcPr>
          <w:p w14:paraId="52D25EDF" w14:textId="1F1B417A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14 kW</w:t>
            </w:r>
          </w:p>
        </w:tc>
      </w:tr>
      <w:tr w:rsidR="00A70BF3" w:rsidRPr="00630BD9" w14:paraId="6CA2F0B6" w14:textId="77777777" w:rsidTr="00051F0A">
        <w:trPr>
          <w:jc w:val="center"/>
        </w:trPr>
        <w:tc>
          <w:tcPr>
            <w:tcW w:w="4815" w:type="dxa"/>
          </w:tcPr>
          <w:p w14:paraId="51979F83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COP – w punkcie pracy wg EN 14511</w:t>
            </w:r>
          </w:p>
        </w:tc>
        <w:tc>
          <w:tcPr>
            <w:tcW w:w="3544" w:type="dxa"/>
          </w:tcPr>
          <w:p w14:paraId="40CF52A9" w14:textId="1CD1B09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A7W</w:t>
            </w:r>
            <w:r w:rsidR="003E2875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5 – min. 2,0</w:t>
            </w:r>
          </w:p>
        </w:tc>
      </w:tr>
      <w:tr w:rsidR="00A70BF3" w:rsidRPr="00630BD9" w14:paraId="255D770A" w14:textId="77777777" w:rsidTr="00051F0A">
        <w:trPr>
          <w:jc w:val="center"/>
        </w:trPr>
        <w:tc>
          <w:tcPr>
            <w:tcW w:w="4815" w:type="dxa"/>
          </w:tcPr>
          <w:p w14:paraId="35F6837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Zastosowana technologia</w:t>
            </w:r>
          </w:p>
        </w:tc>
        <w:tc>
          <w:tcPr>
            <w:tcW w:w="3544" w:type="dxa"/>
          </w:tcPr>
          <w:p w14:paraId="4D1E7AE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Sprężarka rotacyjna. Rozmrażanie wymiennika przez rewersję</w:t>
            </w:r>
          </w:p>
        </w:tc>
      </w:tr>
      <w:tr w:rsidR="00A70BF3" w:rsidRPr="00630BD9" w14:paraId="006DDC8A" w14:textId="77777777" w:rsidTr="00051F0A">
        <w:trPr>
          <w:jc w:val="center"/>
        </w:trPr>
        <w:tc>
          <w:tcPr>
            <w:tcW w:w="4815" w:type="dxa"/>
          </w:tcPr>
          <w:p w14:paraId="0DAC77ED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Ilość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obiegów chłodniczych</w:t>
            </w:r>
          </w:p>
        </w:tc>
        <w:tc>
          <w:tcPr>
            <w:tcW w:w="3544" w:type="dxa"/>
          </w:tcPr>
          <w:p w14:paraId="2C8188E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2636BD2C" w14:textId="77777777" w:rsidTr="00051F0A">
        <w:trPr>
          <w:jc w:val="center"/>
        </w:trPr>
        <w:tc>
          <w:tcPr>
            <w:tcW w:w="4815" w:type="dxa"/>
          </w:tcPr>
          <w:p w14:paraId="11B24CB6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Ilość sprężarek</w:t>
            </w:r>
          </w:p>
        </w:tc>
        <w:tc>
          <w:tcPr>
            <w:tcW w:w="3544" w:type="dxa"/>
          </w:tcPr>
          <w:p w14:paraId="0035ACE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</w:tr>
      <w:tr w:rsidR="00A70BF3" w:rsidRPr="00630BD9" w14:paraId="509EE8BD" w14:textId="77777777" w:rsidTr="00051F0A">
        <w:trPr>
          <w:jc w:val="center"/>
        </w:trPr>
        <w:tc>
          <w:tcPr>
            <w:tcW w:w="4815" w:type="dxa"/>
          </w:tcPr>
          <w:p w14:paraId="1D04195E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Max. temperatura na zasilaniu</w:t>
            </w:r>
          </w:p>
        </w:tc>
        <w:tc>
          <w:tcPr>
            <w:tcW w:w="3544" w:type="dxa"/>
          </w:tcPr>
          <w:p w14:paraId="414DE33C" w14:textId="33716D5C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Przy temp. Powietrza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  <w:t>-5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7</w:t>
            </w:r>
            <w:r w:rsidR="00710E7A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641339D7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Przy temp. Powietrza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  <w:t>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 min. 60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089B83B0" w14:textId="77777777" w:rsidTr="00051F0A">
        <w:trPr>
          <w:jc w:val="center"/>
        </w:trPr>
        <w:tc>
          <w:tcPr>
            <w:tcW w:w="4815" w:type="dxa"/>
          </w:tcPr>
          <w:p w14:paraId="7B536942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Zakres temperatur powietrza </w:t>
            </w:r>
          </w:p>
        </w:tc>
        <w:tc>
          <w:tcPr>
            <w:tcW w:w="3544" w:type="dxa"/>
          </w:tcPr>
          <w:p w14:paraId="49F9F792" w14:textId="77777777" w:rsidR="00A70BF3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-20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  <w:p w14:paraId="159B79C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40</w:t>
            </w:r>
            <w:r>
              <w:rPr>
                <w:rFonts w:ascii="Calibri Light" w:hAnsi="Calibri Light" w:cs="Calibri Light"/>
                <w:sz w:val="22"/>
                <w:szCs w:val="22"/>
              </w:rPr>
              <w:t>°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C</w:t>
            </w:r>
          </w:p>
        </w:tc>
      </w:tr>
      <w:tr w:rsidR="00A70BF3" w:rsidRPr="00630BD9" w14:paraId="6DF8D193" w14:textId="77777777" w:rsidTr="00051F0A">
        <w:trPr>
          <w:jc w:val="center"/>
        </w:trPr>
        <w:tc>
          <w:tcPr>
            <w:tcW w:w="4815" w:type="dxa"/>
          </w:tcPr>
          <w:p w14:paraId="5117B9D9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Automatyka pompy ciepła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16419B8B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Pogodowa z możliwością zdalnego zadawania parametrów</w:t>
            </w:r>
          </w:p>
        </w:tc>
      </w:tr>
      <w:tr w:rsidR="00A70BF3" w:rsidRPr="00630BD9" w14:paraId="51C627AE" w14:textId="77777777" w:rsidTr="00051F0A">
        <w:trPr>
          <w:jc w:val="center"/>
        </w:trPr>
        <w:tc>
          <w:tcPr>
            <w:tcW w:w="4815" w:type="dxa"/>
          </w:tcPr>
          <w:p w14:paraId="7D8CE970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Czynnik chłodniczy</w:t>
            </w:r>
            <w:r w:rsidRPr="00630BD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21E4636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R290</w:t>
            </w:r>
          </w:p>
        </w:tc>
      </w:tr>
      <w:tr w:rsidR="00A70BF3" w:rsidRPr="00630BD9" w14:paraId="434EE88B" w14:textId="77777777" w:rsidTr="00051F0A">
        <w:trPr>
          <w:jc w:val="center"/>
        </w:trPr>
        <w:tc>
          <w:tcPr>
            <w:tcW w:w="4815" w:type="dxa"/>
          </w:tcPr>
          <w:p w14:paraId="39ED2011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Dodatkowe wymagania</w:t>
            </w:r>
          </w:p>
        </w:tc>
        <w:tc>
          <w:tcPr>
            <w:tcW w:w="3544" w:type="dxa"/>
          </w:tcPr>
          <w:p w14:paraId="58F40E8E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elektroniczny zawór rozprężny</w:t>
            </w:r>
          </w:p>
          <w:p w14:paraId="25DF4A62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zgodność z CE</w:t>
            </w:r>
          </w:p>
          <w:p w14:paraId="0235618E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certyfikat HP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Keymark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Ehpa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Q</w:t>
            </w:r>
          </w:p>
          <w:p w14:paraId="54EC30CB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dedykowana aplikacja do obsługi</w:t>
            </w:r>
          </w:p>
          <w:p w14:paraId="0418BC09" w14:textId="77777777" w:rsidR="00A70BF3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- możliwość przy w kaskadzie </w:t>
            </w:r>
          </w:p>
          <w:p w14:paraId="43F2590C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 zintegrowane z pompa ciepła zabezpieczenie przed wyciekiem czynnika chłodniczego do instalacji hydraulicznej w budynku</w:t>
            </w:r>
          </w:p>
        </w:tc>
      </w:tr>
      <w:tr w:rsidR="00A70BF3" w:rsidRPr="00630BD9" w14:paraId="14C6F91C" w14:textId="77777777" w:rsidTr="00051F0A">
        <w:trPr>
          <w:jc w:val="center"/>
        </w:trPr>
        <w:tc>
          <w:tcPr>
            <w:tcW w:w="4815" w:type="dxa"/>
          </w:tcPr>
          <w:p w14:paraId="453BE567" w14:textId="77777777" w:rsidR="00A70BF3" w:rsidRPr="00630BD9" w:rsidRDefault="00A70BF3" w:rsidP="00051F0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Klasa efektywności energetycznej wg rozporządzenia UE nr 813/2013 Ogrzewanie, przeciętne warunki klimatyczne – Zastosowanie niskotemperaturowe (W55)</w:t>
            </w:r>
          </w:p>
        </w:tc>
        <w:tc>
          <w:tcPr>
            <w:tcW w:w="3544" w:type="dxa"/>
          </w:tcPr>
          <w:p w14:paraId="25DC702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A++</w:t>
            </w:r>
          </w:p>
        </w:tc>
      </w:tr>
      <w:tr w:rsidR="00A70BF3" w:rsidRPr="00630BD9" w14:paraId="58F319C4" w14:textId="77777777" w:rsidTr="00051F0A">
        <w:trPr>
          <w:jc w:val="center"/>
        </w:trPr>
        <w:tc>
          <w:tcPr>
            <w:tcW w:w="4815" w:type="dxa"/>
          </w:tcPr>
          <w:p w14:paraId="304F6D75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niskotemperaturowe, klimat umiarkowany wg rozporządzenia UE 813/201</w:t>
            </w:r>
          </w:p>
        </w:tc>
        <w:tc>
          <w:tcPr>
            <w:tcW w:w="3544" w:type="dxa"/>
          </w:tcPr>
          <w:p w14:paraId="7226E383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4,7</w:t>
            </w:r>
          </w:p>
        </w:tc>
      </w:tr>
      <w:tr w:rsidR="00A70BF3" w:rsidRPr="00630BD9" w14:paraId="1C7C6234" w14:textId="77777777" w:rsidTr="00051F0A">
        <w:trPr>
          <w:jc w:val="center"/>
        </w:trPr>
        <w:tc>
          <w:tcPr>
            <w:tcW w:w="4815" w:type="dxa"/>
          </w:tcPr>
          <w:p w14:paraId="013053BE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SCOP zastosowanie średniotemperaturowe, klimat umiarkowany wg rozporządzenia UE 813/201</w:t>
            </w:r>
          </w:p>
        </w:tc>
        <w:tc>
          <w:tcPr>
            <w:tcW w:w="3544" w:type="dxa"/>
          </w:tcPr>
          <w:p w14:paraId="360943D7" w14:textId="77777777" w:rsidR="00A70BF3" w:rsidRPr="00630BD9" w:rsidRDefault="00A70BF3" w:rsidP="00051F0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Min. 3,3</w:t>
            </w:r>
          </w:p>
        </w:tc>
      </w:tr>
    </w:tbl>
    <w:p w14:paraId="279C18CE" w14:textId="77777777" w:rsidR="00A70BF3" w:rsidRPr="00630BD9" w:rsidRDefault="00A70BF3" w:rsidP="00630BD9">
      <w:pPr>
        <w:jc w:val="both"/>
        <w:rPr>
          <w:rFonts w:asciiTheme="majorHAnsi" w:hAnsiTheme="majorHAnsi" w:cstheme="majorHAnsi"/>
        </w:rPr>
      </w:pPr>
    </w:p>
    <w:p w14:paraId="3AB795B0" w14:textId="35242922" w:rsidR="00C45A9C" w:rsidRPr="00F3694F" w:rsidRDefault="00725337" w:rsidP="00725337">
      <w:pPr>
        <w:pStyle w:val="Nagwek3"/>
        <w:rPr>
          <w:rStyle w:val="Nagwek3Znak"/>
          <w:color w:val="auto"/>
        </w:rPr>
      </w:pPr>
      <w:bookmarkStart w:id="42" w:name="_Toc208833839"/>
      <w:r w:rsidRPr="00F3694F">
        <w:rPr>
          <w:color w:val="auto"/>
        </w:rPr>
        <w:t xml:space="preserve">14.2 </w:t>
      </w:r>
      <w:r w:rsidR="00C45A9C" w:rsidRPr="00F3694F">
        <w:rPr>
          <w:color w:val="auto"/>
        </w:rPr>
        <w:t>Zestawienie minimalne elementów instalacji:</w:t>
      </w:r>
      <w:bookmarkEnd w:id="42"/>
    </w:p>
    <w:p w14:paraId="7C02FBA2" w14:textId="77777777" w:rsidR="00C45A9C" w:rsidRPr="00F3694F" w:rsidRDefault="00C45A9C" w:rsidP="00D07252">
      <w:pPr>
        <w:jc w:val="both"/>
        <w:rPr>
          <w:rFonts w:asciiTheme="majorHAnsi" w:hAnsiTheme="majorHAnsi" w:cstheme="majorHAnsi"/>
        </w:rPr>
      </w:pPr>
    </w:p>
    <w:p w14:paraId="59DEF961" w14:textId="5651BC43" w:rsidR="00766F9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naczynia przeponowe CO i CWU wykonane ze stali</w:t>
      </w:r>
    </w:p>
    <w:p w14:paraId="5A11E75D" w14:textId="3F854952" w:rsidR="00766F9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reduktor ci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nienia zamontowany na wej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ciu zasobnika CWU</w:t>
      </w:r>
    </w:p>
    <w:p w14:paraId="7BE5AE8D" w14:textId="7A25A740" w:rsidR="00766F9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zawory nape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 pozwalaj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 na wyp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ukanie i odpowietrzenie instalacji.</w:t>
      </w:r>
    </w:p>
    <w:p w14:paraId="35665A46" w14:textId="133FCD35" w:rsidR="00766F9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 xml:space="preserve">jdrogowy </w:t>
      </w:r>
    </w:p>
    <w:p w14:paraId="5BC573A9" w14:textId="4A02BFF4" w:rsidR="004E1C7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 CO</w:t>
      </w:r>
    </w:p>
    <w:p w14:paraId="43DFB219" w14:textId="456DD892" w:rsidR="004E1C7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lastRenderedPageBreak/>
        <w:t>zaw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 CWU 6 bar</w:t>
      </w:r>
    </w:p>
    <w:p w14:paraId="576C08BC" w14:textId="36F69E3B" w:rsidR="004E1C7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magnetyczny separator zanieczyszcze</w:t>
      </w:r>
      <w:r w:rsidRPr="00F3694F">
        <w:rPr>
          <w:rFonts w:asciiTheme="majorHAnsi" w:hAnsiTheme="majorHAnsi" w:cstheme="majorHAnsi" w:hint="eastAsia"/>
        </w:rPr>
        <w:t>ń</w:t>
      </w:r>
    </w:p>
    <w:p w14:paraId="4829664D" w14:textId="77777777" w:rsidR="004E1C7F" w:rsidRPr="00F3694F" w:rsidRDefault="00766F9F" w:rsidP="00D07252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energooszcz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dne pompy obiegowe ze sterowaniem </w:t>
      </w:r>
    </w:p>
    <w:p w14:paraId="6484F427" w14:textId="52C8A97A" w:rsidR="004E1C7F" w:rsidRPr="00D41E7B" w:rsidRDefault="00766F9F" w:rsidP="00D41E7B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zasobnik CWU minimum 150 l ze stali nierdzewnej lub emaliowanej z anod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tytanow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 xml:space="preserve">i </w:t>
      </w:r>
      <w:r w:rsidRPr="00D41E7B">
        <w:rPr>
          <w:rFonts w:asciiTheme="majorHAnsi" w:hAnsiTheme="majorHAnsi" w:cstheme="majorHAnsi"/>
        </w:rPr>
        <w:t>z w</w:t>
      </w:r>
      <w:r w:rsidRPr="00D41E7B">
        <w:rPr>
          <w:rFonts w:asciiTheme="majorHAnsi" w:hAnsiTheme="majorHAnsi" w:cstheme="majorHAnsi" w:hint="eastAsia"/>
        </w:rPr>
        <w:t>ęż</w:t>
      </w:r>
      <w:r w:rsidRPr="00D41E7B">
        <w:rPr>
          <w:rFonts w:asciiTheme="majorHAnsi" w:hAnsiTheme="majorHAnsi" w:cstheme="majorHAnsi"/>
        </w:rPr>
        <w:t>ownic</w:t>
      </w:r>
      <w:r w:rsidRPr="00D41E7B">
        <w:rPr>
          <w:rFonts w:asciiTheme="majorHAnsi" w:hAnsiTheme="majorHAnsi" w:cstheme="majorHAnsi" w:hint="eastAsia"/>
        </w:rPr>
        <w:t>ą</w:t>
      </w:r>
      <w:r w:rsidRPr="00D41E7B">
        <w:rPr>
          <w:rFonts w:asciiTheme="majorHAnsi" w:hAnsiTheme="majorHAnsi" w:cstheme="majorHAnsi"/>
        </w:rPr>
        <w:t xml:space="preserve"> o powierzchni minimum 1 m2</w:t>
      </w:r>
    </w:p>
    <w:p w14:paraId="77C53B5C" w14:textId="3AC0DC6E" w:rsidR="00766F9F" w:rsidRPr="00F3694F" w:rsidRDefault="00766F9F" w:rsidP="00D07252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zwrotny na instalacji zimnej wody</w:t>
      </w:r>
    </w:p>
    <w:p w14:paraId="02D2CE6B" w14:textId="77777777" w:rsidR="00DF5D50" w:rsidRPr="00F3694F" w:rsidRDefault="00766F9F" w:rsidP="00D07252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manometr CO</w:t>
      </w:r>
    </w:p>
    <w:p w14:paraId="442CF148" w14:textId="62D5866B" w:rsidR="00DF5D50" w:rsidRPr="00F3694F" w:rsidRDefault="00766F9F" w:rsidP="00D07252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manometr CWU 0-10 bar</w:t>
      </w:r>
    </w:p>
    <w:p w14:paraId="27EF4E6F" w14:textId="7B4673A4" w:rsidR="00DF5D50" w:rsidRPr="00F3694F" w:rsidRDefault="00766F9F" w:rsidP="00D07252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rozdzielnica elektryczna</w:t>
      </w:r>
    </w:p>
    <w:p w14:paraId="406C7057" w14:textId="3D534FB5" w:rsidR="005C2EA2" w:rsidRPr="00F3694F" w:rsidRDefault="00766F9F" w:rsidP="00D07252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bufor CO o pojemno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ci zalecanej przez producenta </w:t>
      </w:r>
      <w:r w:rsidR="00025E1A" w:rsidRPr="00F3694F">
        <w:rPr>
          <w:rFonts w:asciiTheme="majorHAnsi" w:hAnsiTheme="majorHAnsi" w:cstheme="majorHAnsi"/>
        </w:rPr>
        <w:t>bądź</w:t>
      </w:r>
      <w:r w:rsidR="00D85B4D" w:rsidRPr="00F3694F">
        <w:rPr>
          <w:rFonts w:asciiTheme="majorHAnsi" w:hAnsiTheme="majorHAnsi" w:cstheme="majorHAnsi"/>
        </w:rPr>
        <w:t xml:space="preserve"> wynikający z obliczeń projektanta</w:t>
      </w:r>
    </w:p>
    <w:p w14:paraId="262D81B5" w14:textId="30BA5AE5" w:rsidR="0087344C" w:rsidRDefault="00766F9F" w:rsidP="00D07252">
      <w:pPr>
        <w:pStyle w:val="Akapitzlist"/>
        <w:numPr>
          <w:ilvl w:val="0"/>
          <w:numId w:val="38"/>
        </w:num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Naczynia przeponowe, zawory serwisowe, reduktor ci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nienia, zawory nape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ce, zawory bezpiecze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stwa, zaw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tr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jdrogowy, separator, zasobnik CWU, zaw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zwrotny</w:t>
      </w:r>
      <w:r w:rsidR="00DB0368" w:rsidRPr="00F3694F">
        <w:rPr>
          <w:rFonts w:asciiTheme="majorHAnsi" w:hAnsiTheme="majorHAnsi" w:cstheme="majorHAnsi"/>
        </w:rPr>
        <w:t xml:space="preserve">, </w:t>
      </w:r>
      <w:r w:rsidRPr="00F3694F">
        <w:rPr>
          <w:rFonts w:asciiTheme="majorHAnsi" w:hAnsiTheme="majorHAnsi" w:cstheme="majorHAnsi"/>
        </w:rPr>
        <w:t>manometr</w:t>
      </w:r>
      <w:r w:rsidR="00DB0368" w:rsidRPr="00F3694F">
        <w:rPr>
          <w:rFonts w:asciiTheme="majorHAnsi" w:hAnsiTheme="majorHAnsi" w:cstheme="majorHAnsi"/>
        </w:rPr>
        <w:t>y itp.</w:t>
      </w:r>
    </w:p>
    <w:p w14:paraId="33B9AEE4" w14:textId="77777777" w:rsidR="0087344C" w:rsidRDefault="0087344C" w:rsidP="00D07252">
      <w:pPr>
        <w:jc w:val="both"/>
        <w:rPr>
          <w:rFonts w:asciiTheme="majorHAnsi" w:hAnsiTheme="majorHAnsi" w:cstheme="majorHAnsi"/>
        </w:rPr>
      </w:pPr>
    </w:p>
    <w:p w14:paraId="0D97259D" w14:textId="77777777" w:rsidR="00132BD8" w:rsidRPr="00A07895" w:rsidRDefault="00132BD8" w:rsidP="00D07252">
      <w:pPr>
        <w:jc w:val="both"/>
        <w:rPr>
          <w:rFonts w:asciiTheme="majorHAnsi" w:hAnsiTheme="majorHAnsi" w:cstheme="majorHAnsi"/>
        </w:rPr>
      </w:pPr>
    </w:p>
    <w:p w14:paraId="6D7D30CF" w14:textId="1B1EB6FE" w:rsidR="007C4234" w:rsidRPr="0087344C" w:rsidRDefault="008749BC" w:rsidP="00D07252">
      <w:pPr>
        <w:pStyle w:val="Akapitzlist"/>
        <w:numPr>
          <w:ilvl w:val="1"/>
          <w:numId w:val="1"/>
        </w:numPr>
        <w:jc w:val="both"/>
        <w:rPr>
          <w:rFonts w:asciiTheme="majorHAnsi" w:hAnsiTheme="majorHAnsi" w:cstheme="majorHAnsi"/>
        </w:rPr>
      </w:pPr>
      <w:r w:rsidRPr="00A07895">
        <w:rPr>
          <w:rFonts w:asciiTheme="majorHAnsi" w:hAnsiTheme="majorHAnsi" w:cstheme="majorHAnsi"/>
        </w:rPr>
        <w:t xml:space="preserve">Poglądowy schemat instalacji pompy ciepła z zasobnikiem </w:t>
      </w:r>
      <w:r w:rsidR="007F7D7B" w:rsidRPr="00A07895">
        <w:rPr>
          <w:rFonts w:asciiTheme="majorHAnsi" w:hAnsiTheme="majorHAnsi" w:cstheme="majorHAnsi"/>
        </w:rPr>
        <w:t>CWU</w:t>
      </w:r>
      <w:r w:rsidRPr="00A07895">
        <w:rPr>
          <w:rFonts w:asciiTheme="majorHAnsi" w:hAnsiTheme="majorHAnsi" w:cstheme="majorHAnsi"/>
        </w:rPr>
        <w:t xml:space="preserve"> oraz buforem</w:t>
      </w:r>
    </w:p>
    <w:p w14:paraId="114329B2" w14:textId="41EEBED5" w:rsidR="00132BD8" w:rsidRPr="00B46379" w:rsidRDefault="00630BD9" w:rsidP="00B46379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  <w:noProof/>
        </w:rPr>
        <w:drawing>
          <wp:inline distT="0" distB="0" distL="0" distR="0" wp14:anchorId="78E144EC" wp14:editId="005F5323">
            <wp:extent cx="5523953" cy="4010025"/>
            <wp:effectExtent l="0" t="0" r="635" b="0"/>
            <wp:docPr id="1201282064" name="Obraz 1" descr="Obraz zawierający diagram, tekst, Plan, Równolegl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282064" name="Obraz 1" descr="Obraz zawierający diagram, tekst, Plan, Równolegle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676" cy="401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1AB57" w14:textId="474FEA55" w:rsidR="00DB0368" w:rsidRPr="00F3694F" w:rsidRDefault="001D174A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43" w:name="_Toc208833840"/>
      <w:r w:rsidRPr="00F3694F">
        <w:rPr>
          <w:color w:val="auto"/>
        </w:rPr>
        <w:t>Warunki wykonania i odbioru robót</w:t>
      </w:r>
      <w:bookmarkEnd w:id="43"/>
    </w:p>
    <w:p w14:paraId="5B326797" w14:textId="77777777" w:rsidR="001D174A" w:rsidRPr="00F3694F" w:rsidRDefault="001D174A" w:rsidP="00D07252">
      <w:pPr>
        <w:pStyle w:val="Akapitzlist"/>
        <w:ind w:left="1068"/>
        <w:jc w:val="both"/>
        <w:rPr>
          <w:rFonts w:asciiTheme="majorHAnsi" w:hAnsiTheme="majorHAnsi" w:cstheme="majorHAnsi"/>
          <w:b/>
          <w:bCs/>
        </w:rPr>
      </w:pPr>
    </w:p>
    <w:p w14:paraId="65C1A3F4" w14:textId="7E2DB191" w:rsidR="001D174A" w:rsidRPr="00F3694F" w:rsidRDefault="00725337" w:rsidP="00725337">
      <w:pPr>
        <w:pStyle w:val="Nagwek3"/>
        <w:rPr>
          <w:color w:val="auto"/>
        </w:rPr>
      </w:pPr>
      <w:bookmarkStart w:id="44" w:name="_Toc208833841"/>
      <w:r w:rsidRPr="00F3694F">
        <w:rPr>
          <w:color w:val="auto"/>
        </w:rPr>
        <w:t xml:space="preserve">15.1 </w:t>
      </w:r>
      <w:r w:rsidR="003A2619" w:rsidRPr="00F3694F">
        <w:rPr>
          <w:color w:val="auto"/>
        </w:rPr>
        <w:t>O</w:t>
      </w:r>
      <w:r w:rsidR="00137EFD" w:rsidRPr="00F3694F">
        <w:rPr>
          <w:color w:val="auto"/>
        </w:rPr>
        <w:t>chron</w:t>
      </w:r>
      <w:r w:rsidR="003A2619" w:rsidRPr="00F3694F">
        <w:rPr>
          <w:color w:val="auto"/>
        </w:rPr>
        <w:t>a</w:t>
      </w:r>
      <w:r w:rsidR="00137EFD" w:rsidRPr="00F3694F">
        <w:rPr>
          <w:color w:val="auto"/>
        </w:rPr>
        <w:t xml:space="preserve"> środowiska</w:t>
      </w:r>
      <w:r w:rsidR="003A2619" w:rsidRPr="00F3694F">
        <w:rPr>
          <w:color w:val="auto"/>
        </w:rPr>
        <w:t xml:space="preserve"> </w:t>
      </w:r>
      <w:r w:rsidR="00B57CE2" w:rsidRPr="00F3694F">
        <w:rPr>
          <w:color w:val="auto"/>
        </w:rPr>
        <w:t>–</w:t>
      </w:r>
      <w:r w:rsidR="003A2619" w:rsidRPr="00F3694F">
        <w:rPr>
          <w:color w:val="auto"/>
        </w:rPr>
        <w:t xml:space="preserve"> wymagania</w:t>
      </w:r>
      <w:bookmarkEnd w:id="44"/>
    </w:p>
    <w:p w14:paraId="131CB7AC" w14:textId="77777777" w:rsidR="00B57CE2" w:rsidRPr="00F3694F" w:rsidRDefault="00B57CE2" w:rsidP="00D07252">
      <w:pPr>
        <w:jc w:val="both"/>
        <w:rPr>
          <w:rFonts w:asciiTheme="majorHAnsi" w:hAnsiTheme="majorHAnsi" w:cstheme="majorHAnsi"/>
          <w:i/>
          <w:iCs/>
        </w:rPr>
      </w:pPr>
    </w:p>
    <w:p w14:paraId="788BFD16" w14:textId="251BCD4C" w:rsidR="00B57CE2" w:rsidRPr="00F3694F" w:rsidRDefault="000C12CC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ma obowiązek przestrzegać/stosować i posiadać wiedzę w</w:t>
      </w:r>
      <w:r w:rsidR="005B343C" w:rsidRPr="00F3694F">
        <w:rPr>
          <w:rFonts w:asciiTheme="majorHAnsi" w:hAnsiTheme="majorHAnsi" w:cstheme="majorHAnsi"/>
        </w:rPr>
        <w:t xml:space="preserve"> trakcie trwania inwestycji w zakresie przepisów i wymogów mających na celu </w:t>
      </w:r>
      <w:r w:rsidR="00472305" w:rsidRPr="00F3694F">
        <w:rPr>
          <w:rFonts w:asciiTheme="majorHAnsi" w:hAnsiTheme="majorHAnsi" w:cstheme="majorHAnsi"/>
        </w:rPr>
        <w:t>ochronę</w:t>
      </w:r>
      <w:r w:rsidR="005B343C" w:rsidRPr="00F3694F">
        <w:rPr>
          <w:rFonts w:asciiTheme="majorHAnsi" w:hAnsiTheme="majorHAnsi" w:cstheme="majorHAnsi"/>
        </w:rPr>
        <w:t xml:space="preserve"> środowiska</w:t>
      </w:r>
      <w:r w:rsidR="00472305" w:rsidRPr="00F3694F">
        <w:rPr>
          <w:rFonts w:asciiTheme="majorHAnsi" w:hAnsiTheme="majorHAnsi" w:cstheme="majorHAnsi"/>
        </w:rPr>
        <w:t xml:space="preserve"> naturalnego. </w:t>
      </w:r>
      <w:r w:rsidR="004C6CE6" w:rsidRPr="00F3694F">
        <w:rPr>
          <w:rFonts w:asciiTheme="majorHAnsi" w:hAnsiTheme="majorHAnsi" w:cstheme="majorHAnsi"/>
        </w:rPr>
        <w:t xml:space="preserve">W trakcie inwestycji Wykonawca </w:t>
      </w:r>
      <w:r w:rsidR="00843F0C" w:rsidRPr="00F3694F">
        <w:rPr>
          <w:rFonts w:asciiTheme="majorHAnsi" w:hAnsiTheme="majorHAnsi" w:cstheme="majorHAnsi"/>
        </w:rPr>
        <w:t>jest zobligowany do podejmowania decyzji jak i wszelkich kroków</w:t>
      </w:r>
      <w:r w:rsidR="00BE4BCC" w:rsidRPr="00F3694F">
        <w:rPr>
          <w:rFonts w:asciiTheme="majorHAnsi" w:hAnsiTheme="majorHAnsi" w:cstheme="majorHAnsi"/>
        </w:rPr>
        <w:t xml:space="preserve"> mających na celu stosowanie się do przepisów i norm dotyczących ochrony środowiska </w:t>
      </w:r>
      <w:r w:rsidR="00BE4BCC" w:rsidRPr="00F3694F">
        <w:rPr>
          <w:rFonts w:asciiTheme="majorHAnsi" w:hAnsiTheme="majorHAnsi" w:cstheme="majorHAnsi"/>
        </w:rPr>
        <w:lastRenderedPageBreak/>
        <w:t>na terenie i wokół terenu budowy</w:t>
      </w:r>
      <w:r w:rsidR="00BC1FE7" w:rsidRPr="00F3694F">
        <w:rPr>
          <w:rFonts w:asciiTheme="majorHAnsi" w:hAnsiTheme="majorHAnsi" w:cstheme="majorHAnsi"/>
        </w:rPr>
        <w:t xml:space="preserve"> oraz będzie unikać </w:t>
      </w:r>
      <w:r w:rsidR="00C9369B" w:rsidRPr="00F3694F">
        <w:rPr>
          <w:rFonts w:asciiTheme="majorHAnsi" w:hAnsiTheme="majorHAnsi" w:cstheme="majorHAnsi"/>
        </w:rPr>
        <w:t>uszkodzeń i uciążliwości dla osób lub własności społecznej i inn</w:t>
      </w:r>
      <w:r w:rsidR="003A1E84" w:rsidRPr="00F3694F">
        <w:rPr>
          <w:rFonts w:asciiTheme="majorHAnsi" w:hAnsiTheme="majorHAnsi" w:cstheme="majorHAnsi"/>
        </w:rPr>
        <w:t>ych</w:t>
      </w:r>
      <w:r w:rsidR="00AB390E" w:rsidRPr="00F3694F">
        <w:rPr>
          <w:rFonts w:asciiTheme="majorHAnsi" w:hAnsiTheme="majorHAnsi" w:cstheme="majorHAnsi"/>
        </w:rPr>
        <w:t>. Materiały, które w sposób trwały</w:t>
      </w:r>
      <w:r w:rsidR="00D13D9D" w:rsidRPr="00F3694F">
        <w:rPr>
          <w:rFonts w:asciiTheme="majorHAnsi" w:hAnsiTheme="majorHAnsi" w:cstheme="majorHAnsi"/>
        </w:rPr>
        <w:t xml:space="preserve"> są</w:t>
      </w:r>
      <w:r w:rsidR="00AB390E" w:rsidRPr="00F3694F">
        <w:rPr>
          <w:rFonts w:asciiTheme="majorHAnsi" w:hAnsiTheme="majorHAnsi" w:cstheme="majorHAnsi"/>
        </w:rPr>
        <w:t xml:space="preserve"> sz</w:t>
      </w:r>
      <w:r w:rsidR="00752D46" w:rsidRPr="00F3694F">
        <w:rPr>
          <w:rFonts w:asciiTheme="majorHAnsi" w:hAnsiTheme="majorHAnsi" w:cstheme="majorHAnsi"/>
        </w:rPr>
        <w:t xml:space="preserve">kodliwe dla otoczenia, nie będą dopuszczone do użycia. </w:t>
      </w:r>
      <w:r w:rsidR="005246C1" w:rsidRPr="00F3694F">
        <w:rPr>
          <w:rFonts w:asciiTheme="majorHAnsi" w:hAnsiTheme="majorHAnsi" w:cstheme="majorHAnsi"/>
        </w:rPr>
        <w:t xml:space="preserve">Nie dopuszcza się użycia materiałów </w:t>
      </w:r>
      <w:r w:rsidR="00FC40BD" w:rsidRPr="00F3694F">
        <w:rPr>
          <w:rFonts w:asciiTheme="majorHAnsi" w:hAnsiTheme="majorHAnsi" w:cstheme="majorHAnsi"/>
        </w:rPr>
        <w:t>wywołujących promieniowanie o stężeniu wię</w:t>
      </w:r>
      <w:r w:rsidR="00FD1C18" w:rsidRPr="00F3694F">
        <w:rPr>
          <w:rFonts w:asciiTheme="majorHAnsi" w:hAnsiTheme="majorHAnsi" w:cstheme="majorHAnsi"/>
        </w:rPr>
        <w:t xml:space="preserve">kszym niż dopuszczalne. </w:t>
      </w:r>
      <w:r w:rsidR="00313C2E" w:rsidRPr="00F3694F">
        <w:rPr>
          <w:rFonts w:asciiTheme="majorHAnsi" w:hAnsiTheme="majorHAnsi" w:cstheme="majorHAnsi"/>
        </w:rPr>
        <w:t>Jeśli zastosowane materiały wymagają pozwoleń Wykonawca jest zobligowany do ich pozyskania na własny koszt i we własnym zakresie.</w:t>
      </w:r>
    </w:p>
    <w:p w14:paraId="36AAAFE1" w14:textId="77777777" w:rsidR="00B46379" w:rsidRPr="00F3694F" w:rsidRDefault="00B46379" w:rsidP="00D07252">
      <w:pPr>
        <w:jc w:val="both"/>
        <w:rPr>
          <w:rFonts w:asciiTheme="majorHAnsi" w:hAnsiTheme="majorHAnsi" w:cstheme="majorHAnsi"/>
        </w:rPr>
      </w:pPr>
    </w:p>
    <w:p w14:paraId="06D22F0A" w14:textId="50E4365D" w:rsidR="00137EFD" w:rsidRPr="00F3694F" w:rsidRDefault="00725337" w:rsidP="00725337">
      <w:pPr>
        <w:pStyle w:val="Nagwek3"/>
        <w:rPr>
          <w:color w:val="auto"/>
        </w:rPr>
      </w:pPr>
      <w:bookmarkStart w:id="45" w:name="_Toc208833842"/>
      <w:r w:rsidRPr="00F3694F">
        <w:rPr>
          <w:color w:val="auto"/>
        </w:rPr>
        <w:t xml:space="preserve">15.2 </w:t>
      </w:r>
      <w:r w:rsidR="00137EFD" w:rsidRPr="00F3694F">
        <w:rPr>
          <w:color w:val="auto"/>
        </w:rPr>
        <w:t>Roboty towarzyszące i roboty tymczasowe – koszty</w:t>
      </w:r>
      <w:bookmarkEnd w:id="45"/>
    </w:p>
    <w:p w14:paraId="6582B1C7" w14:textId="77777777" w:rsidR="00977EC7" w:rsidRPr="00F3694F" w:rsidRDefault="00977EC7" w:rsidP="00D07252">
      <w:pPr>
        <w:jc w:val="both"/>
        <w:rPr>
          <w:rFonts w:asciiTheme="majorHAnsi" w:hAnsiTheme="majorHAnsi" w:cstheme="majorHAnsi"/>
          <w:i/>
          <w:iCs/>
        </w:rPr>
      </w:pPr>
    </w:p>
    <w:p w14:paraId="22BDA51F" w14:textId="2D835AE6" w:rsidR="00AA557A" w:rsidRPr="00F3694F" w:rsidRDefault="00AA557A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Koszt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tymczasowych (np. wykopy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do prowadzenia instalacji, rusztowania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do monta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u instalacji) i prac towarzysz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cych (np. napraw po wykonaniu otwor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do prowadzenia instalacji przez przegrody budowlane) wykonawca uwzgl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dni w kosztach og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lnych budowy.</w:t>
      </w:r>
    </w:p>
    <w:p w14:paraId="5D75C4E5" w14:textId="77777777" w:rsidR="00AA557A" w:rsidRPr="00F3694F" w:rsidRDefault="00AA557A" w:rsidP="00D07252">
      <w:pPr>
        <w:jc w:val="both"/>
        <w:rPr>
          <w:rFonts w:asciiTheme="majorHAnsi" w:hAnsiTheme="majorHAnsi" w:cstheme="majorHAnsi"/>
        </w:rPr>
      </w:pPr>
    </w:p>
    <w:p w14:paraId="377B3E46" w14:textId="5EE54C8F" w:rsidR="00137EFD" w:rsidRPr="00F3694F" w:rsidRDefault="00725337" w:rsidP="00725337">
      <w:pPr>
        <w:pStyle w:val="Nagwek3"/>
        <w:rPr>
          <w:color w:val="auto"/>
        </w:rPr>
      </w:pPr>
      <w:bookmarkStart w:id="46" w:name="_Toc208833843"/>
      <w:r w:rsidRPr="00F3694F">
        <w:rPr>
          <w:color w:val="auto"/>
        </w:rPr>
        <w:t xml:space="preserve">15.3 </w:t>
      </w:r>
      <w:r w:rsidR="00D03999" w:rsidRPr="00F3694F">
        <w:rPr>
          <w:color w:val="auto"/>
        </w:rPr>
        <w:t>Stosowanie się do praw i innych przepisów – wymagania</w:t>
      </w:r>
      <w:bookmarkEnd w:id="46"/>
    </w:p>
    <w:p w14:paraId="502A4C63" w14:textId="77777777" w:rsidR="00EA608B" w:rsidRPr="00F3694F" w:rsidRDefault="00EA608B" w:rsidP="00D07252">
      <w:pPr>
        <w:jc w:val="both"/>
        <w:rPr>
          <w:rFonts w:asciiTheme="majorHAnsi" w:hAnsiTheme="majorHAnsi" w:cstheme="majorHAnsi"/>
          <w:i/>
          <w:iCs/>
        </w:rPr>
      </w:pPr>
    </w:p>
    <w:p w14:paraId="44713693" w14:textId="1BC1728C" w:rsidR="00EA608B" w:rsidRPr="00F3694F" w:rsidRDefault="00EA608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 xml:space="preserve">Wykonawca </w:t>
      </w:r>
      <w:r w:rsidR="00C91950" w:rsidRPr="00F3694F">
        <w:rPr>
          <w:rFonts w:asciiTheme="majorHAnsi" w:hAnsiTheme="majorHAnsi" w:cstheme="majorHAnsi"/>
        </w:rPr>
        <w:t>musi</w:t>
      </w:r>
      <w:r w:rsidRPr="00F3694F">
        <w:rPr>
          <w:rFonts w:asciiTheme="majorHAnsi" w:hAnsiTheme="majorHAnsi" w:cstheme="majorHAnsi"/>
        </w:rPr>
        <w:t xml:space="preserve"> zna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wszystkie przepisy wydane przez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adze centralne i miejscowe oraz inne przepisy i wytyczne,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re s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w jakikolwiek spos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b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zane z robotami i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w 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ni odpowiedzialny za przestrzeganie tych praw, przepis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wytycznych podczas prowadzenia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t.</w:t>
      </w:r>
    </w:p>
    <w:p w14:paraId="47E277A1" w14:textId="77777777" w:rsidR="00EA608B" w:rsidRPr="00F3694F" w:rsidRDefault="00EA608B" w:rsidP="00D07252">
      <w:pPr>
        <w:jc w:val="both"/>
        <w:rPr>
          <w:rFonts w:asciiTheme="majorHAnsi" w:hAnsiTheme="majorHAnsi" w:cstheme="majorHAnsi"/>
        </w:rPr>
      </w:pPr>
    </w:p>
    <w:p w14:paraId="6FBD253B" w14:textId="5A6D12B8" w:rsidR="00D03999" w:rsidRPr="00F3694F" w:rsidRDefault="00725337" w:rsidP="00725337">
      <w:pPr>
        <w:pStyle w:val="Nagwek3"/>
        <w:rPr>
          <w:color w:val="auto"/>
        </w:rPr>
      </w:pPr>
      <w:bookmarkStart w:id="47" w:name="_Toc208833844"/>
      <w:r w:rsidRPr="00F3694F">
        <w:rPr>
          <w:color w:val="auto"/>
        </w:rPr>
        <w:t xml:space="preserve">15.4 </w:t>
      </w:r>
      <w:r w:rsidR="00D03999" w:rsidRPr="00F3694F">
        <w:rPr>
          <w:color w:val="auto"/>
        </w:rPr>
        <w:t xml:space="preserve">Ochrona własności publicznej i </w:t>
      </w:r>
      <w:r w:rsidR="003A2619" w:rsidRPr="00F3694F">
        <w:rPr>
          <w:color w:val="auto"/>
        </w:rPr>
        <w:t xml:space="preserve">prywatnej </w:t>
      </w:r>
      <w:r w:rsidR="00EA608B" w:rsidRPr="00F3694F">
        <w:rPr>
          <w:color w:val="auto"/>
        </w:rPr>
        <w:t>–</w:t>
      </w:r>
      <w:r w:rsidR="003A2619" w:rsidRPr="00F3694F">
        <w:rPr>
          <w:color w:val="auto"/>
        </w:rPr>
        <w:t xml:space="preserve"> wymagania</w:t>
      </w:r>
      <w:bookmarkEnd w:id="47"/>
    </w:p>
    <w:p w14:paraId="62F50AAA" w14:textId="77777777" w:rsidR="00EA608B" w:rsidRPr="00F3694F" w:rsidRDefault="00EA608B" w:rsidP="00D07252">
      <w:pPr>
        <w:jc w:val="both"/>
        <w:rPr>
          <w:rFonts w:asciiTheme="majorHAnsi" w:hAnsiTheme="majorHAnsi" w:cstheme="majorHAnsi"/>
          <w:i/>
          <w:iCs/>
        </w:rPr>
      </w:pPr>
    </w:p>
    <w:p w14:paraId="1C7BB12C" w14:textId="68623A9E" w:rsidR="00EA608B" w:rsidRPr="00F3694F" w:rsidRDefault="00EA608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odpowiada za ochron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instalacji na powierzchni ziemi i za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dzenia podziemne takie jak ruroci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gi, kable, itp. oraz uzyska od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cicieli lub zarz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dc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tych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potwierdzenie informacji dostarczonych mu przez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w.</w:t>
      </w:r>
    </w:p>
    <w:p w14:paraId="66487ED7" w14:textId="4AF616ED" w:rsidR="00EA608B" w:rsidRPr="00F3694F" w:rsidRDefault="0076326A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</w:t>
      </w:r>
      <w:r w:rsidR="00EA608B" w:rsidRPr="00F3694F">
        <w:rPr>
          <w:rFonts w:asciiTheme="majorHAnsi" w:hAnsiTheme="majorHAnsi" w:cstheme="majorHAnsi"/>
        </w:rPr>
        <w:t>apewni w</w:t>
      </w:r>
      <w:r w:rsidR="00EA608B" w:rsidRPr="00F3694F">
        <w:rPr>
          <w:rFonts w:asciiTheme="majorHAnsi" w:hAnsiTheme="majorHAnsi" w:cstheme="majorHAnsi" w:hint="eastAsia"/>
        </w:rPr>
        <w:t>ł</w:t>
      </w:r>
      <w:r w:rsidR="00EA608B" w:rsidRPr="00F3694F">
        <w:rPr>
          <w:rFonts w:asciiTheme="majorHAnsi" w:hAnsiTheme="majorHAnsi" w:cstheme="majorHAnsi"/>
        </w:rPr>
        <w:t>a</w:t>
      </w:r>
      <w:r w:rsidR="00EA608B" w:rsidRPr="00F3694F">
        <w:rPr>
          <w:rFonts w:asciiTheme="majorHAnsi" w:hAnsiTheme="majorHAnsi" w:cstheme="majorHAnsi" w:hint="eastAsia"/>
        </w:rPr>
        <w:t>ś</w:t>
      </w:r>
      <w:r w:rsidR="00EA608B" w:rsidRPr="00F3694F">
        <w:rPr>
          <w:rFonts w:asciiTheme="majorHAnsi" w:hAnsiTheme="majorHAnsi" w:cstheme="majorHAnsi"/>
        </w:rPr>
        <w:t>ciwe oznaczenie i zabezpieczenie</w:t>
      </w:r>
      <w:r w:rsidRPr="00F3694F">
        <w:rPr>
          <w:rFonts w:asciiTheme="majorHAnsi" w:hAnsiTheme="majorHAnsi" w:cstheme="majorHAnsi"/>
        </w:rPr>
        <w:t xml:space="preserve"> </w:t>
      </w:r>
      <w:r w:rsidR="00EA608B" w:rsidRPr="00F3694F">
        <w:rPr>
          <w:rFonts w:asciiTheme="majorHAnsi" w:hAnsiTheme="majorHAnsi" w:cstheme="majorHAnsi"/>
        </w:rPr>
        <w:t>przed uszkodzeniami tych instalacji</w:t>
      </w:r>
      <w:r w:rsidR="00B46379">
        <w:rPr>
          <w:rFonts w:asciiTheme="majorHAnsi" w:hAnsiTheme="majorHAnsi" w:cstheme="majorHAnsi"/>
        </w:rPr>
        <w:t xml:space="preserve"> </w:t>
      </w:r>
      <w:r w:rsidR="00EA608B" w:rsidRPr="00F3694F">
        <w:rPr>
          <w:rFonts w:asciiTheme="majorHAnsi" w:hAnsiTheme="majorHAnsi" w:cstheme="majorHAnsi"/>
        </w:rPr>
        <w:t>i urz</w:t>
      </w:r>
      <w:r w:rsidR="00EA608B" w:rsidRPr="00F3694F">
        <w:rPr>
          <w:rFonts w:asciiTheme="majorHAnsi" w:hAnsiTheme="majorHAnsi" w:cstheme="majorHAnsi" w:hint="eastAsia"/>
        </w:rPr>
        <w:t>ą</w:t>
      </w:r>
      <w:r w:rsidR="00EA608B" w:rsidRPr="00F3694F">
        <w:rPr>
          <w:rFonts w:asciiTheme="majorHAnsi" w:hAnsiTheme="majorHAnsi" w:cstheme="majorHAnsi"/>
        </w:rPr>
        <w:t>dze</w:t>
      </w:r>
      <w:r w:rsidR="00EA608B" w:rsidRPr="00F3694F">
        <w:rPr>
          <w:rFonts w:asciiTheme="majorHAnsi" w:hAnsiTheme="majorHAnsi" w:cstheme="majorHAnsi" w:hint="eastAsia"/>
        </w:rPr>
        <w:t>ń</w:t>
      </w:r>
      <w:r w:rsidR="00EA608B" w:rsidRPr="00F3694F">
        <w:rPr>
          <w:rFonts w:asciiTheme="majorHAnsi" w:hAnsiTheme="majorHAnsi" w:cstheme="majorHAnsi"/>
        </w:rPr>
        <w:t xml:space="preserve"> </w:t>
      </w:r>
      <w:r w:rsidR="00B46379">
        <w:rPr>
          <w:rFonts w:asciiTheme="majorHAnsi" w:hAnsiTheme="majorHAnsi" w:cstheme="majorHAnsi"/>
        </w:rPr>
        <w:br/>
      </w:r>
      <w:r w:rsidR="00EA608B" w:rsidRPr="00F3694F">
        <w:rPr>
          <w:rFonts w:asciiTheme="majorHAnsi" w:hAnsiTheme="majorHAnsi" w:cstheme="majorHAnsi"/>
        </w:rPr>
        <w:t xml:space="preserve">w czasie ich </w:t>
      </w:r>
      <w:r w:rsidRPr="00F3694F">
        <w:rPr>
          <w:rFonts w:asciiTheme="majorHAnsi" w:hAnsiTheme="majorHAnsi" w:cstheme="majorHAnsi"/>
        </w:rPr>
        <w:t>montażu</w:t>
      </w:r>
      <w:r w:rsidR="00EA608B" w:rsidRPr="00F3694F">
        <w:rPr>
          <w:rFonts w:asciiTheme="majorHAnsi" w:hAnsiTheme="majorHAnsi" w:cstheme="majorHAnsi"/>
        </w:rPr>
        <w:t>.</w:t>
      </w:r>
      <w:r w:rsidR="007F7D7B" w:rsidRPr="00F3694F">
        <w:rPr>
          <w:rFonts w:asciiTheme="majorHAnsi" w:hAnsiTheme="majorHAnsi" w:cstheme="majorHAnsi"/>
        </w:rPr>
        <w:t xml:space="preserve"> </w:t>
      </w:r>
      <w:r w:rsidR="00EA608B" w:rsidRPr="00F3694F">
        <w:rPr>
          <w:rFonts w:asciiTheme="majorHAnsi" w:hAnsiTheme="majorHAnsi" w:cstheme="majorHAnsi"/>
        </w:rPr>
        <w:t>Wykonawca umie</w:t>
      </w:r>
      <w:r w:rsidR="00EA608B" w:rsidRPr="00F3694F">
        <w:rPr>
          <w:rFonts w:asciiTheme="majorHAnsi" w:hAnsiTheme="majorHAnsi" w:cstheme="majorHAnsi" w:hint="eastAsia"/>
        </w:rPr>
        <w:t>ś</w:t>
      </w:r>
      <w:r w:rsidR="00EA608B" w:rsidRPr="00F3694F">
        <w:rPr>
          <w:rFonts w:asciiTheme="majorHAnsi" w:hAnsiTheme="majorHAnsi" w:cstheme="majorHAnsi"/>
        </w:rPr>
        <w:t>ci</w:t>
      </w:r>
      <w:r w:rsidR="00EA608B" w:rsidRPr="00F3694F">
        <w:rPr>
          <w:rFonts w:asciiTheme="majorHAnsi" w:hAnsiTheme="majorHAnsi" w:cstheme="majorHAnsi" w:hint="eastAsia"/>
        </w:rPr>
        <w:t>ć</w:t>
      </w:r>
      <w:r w:rsidR="00EA608B" w:rsidRPr="00F3694F">
        <w:rPr>
          <w:rFonts w:asciiTheme="majorHAnsi" w:hAnsiTheme="majorHAnsi" w:cstheme="majorHAnsi"/>
        </w:rPr>
        <w:t xml:space="preserve"> w swoim harmonogramie rezerw</w:t>
      </w:r>
      <w:r w:rsidR="00EA608B" w:rsidRPr="00F3694F">
        <w:rPr>
          <w:rFonts w:asciiTheme="majorHAnsi" w:hAnsiTheme="majorHAnsi" w:cstheme="majorHAnsi" w:hint="eastAsia"/>
        </w:rPr>
        <w:t>ę</w:t>
      </w:r>
      <w:r w:rsidR="00EA608B" w:rsidRPr="00F3694F">
        <w:rPr>
          <w:rFonts w:asciiTheme="majorHAnsi" w:hAnsiTheme="majorHAnsi" w:cstheme="majorHAnsi"/>
        </w:rPr>
        <w:t xml:space="preserve"> czasow</w:t>
      </w:r>
      <w:r w:rsidR="00EA608B" w:rsidRPr="00F3694F">
        <w:rPr>
          <w:rFonts w:asciiTheme="majorHAnsi" w:hAnsiTheme="majorHAnsi" w:cstheme="majorHAnsi" w:hint="eastAsia"/>
        </w:rPr>
        <w:t>ą</w:t>
      </w:r>
      <w:r w:rsidR="00EA608B" w:rsidRPr="00F3694F">
        <w:rPr>
          <w:rFonts w:asciiTheme="majorHAnsi" w:hAnsiTheme="majorHAnsi" w:cstheme="majorHAnsi"/>
        </w:rPr>
        <w:t xml:space="preserve"> dla wszelkiego rodzaju rob</w:t>
      </w:r>
      <w:r w:rsidR="00EA608B" w:rsidRPr="00F3694F">
        <w:rPr>
          <w:rFonts w:asciiTheme="majorHAnsi" w:hAnsiTheme="majorHAnsi" w:cstheme="majorHAnsi" w:hint="eastAsia"/>
        </w:rPr>
        <w:t>ó</w:t>
      </w:r>
      <w:r w:rsidR="00EA608B" w:rsidRPr="00F3694F">
        <w:rPr>
          <w:rFonts w:asciiTheme="majorHAnsi" w:hAnsiTheme="majorHAnsi" w:cstheme="majorHAnsi"/>
        </w:rPr>
        <w:t>t, kt</w:t>
      </w:r>
      <w:r w:rsidR="00EA608B" w:rsidRPr="00F3694F">
        <w:rPr>
          <w:rFonts w:asciiTheme="majorHAnsi" w:hAnsiTheme="majorHAnsi" w:cstheme="majorHAnsi" w:hint="eastAsia"/>
        </w:rPr>
        <w:t>ó</w:t>
      </w:r>
      <w:r w:rsidR="00EA608B" w:rsidRPr="00F3694F">
        <w:rPr>
          <w:rFonts w:asciiTheme="majorHAnsi" w:hAnsiTheme="majorHAnsi" w:cstheme="majorHAnsi"/>
        </w:rPr>
        <w:t>re maj</w:t>
      </w:r>
      <w:r w:rsidR="00EA608B" w:rsidRPr="00F3694F">
        <w:rPr>
          <w:rFonts w:asciiTheme="majorHAnsi" w:hAnsiTheme="majorHAnsi" w:cstheme="majorHAnsi" w:hint="eastAsia"/>
        </w:rPr>
        <w:t>ą</w:t>
      </w:r>
      <w:r w:rsidR="00EA608B" w:rsidRPr="00F3694F">
        <w:rPr>
          <w:rFonts w:asciiTheme="majorHAnsi" w:hAnsiTheme="majorHAnsi" w:cstheme="majorHAnsi"/>
        </w:rPr>
        <w:t xml:space="preserve"> by</w:t>
      </w:r>
      <w:r w:rsidR="00EA608B" w:rsidRPr="00F3694F">
        <w:rPr>
          <w:rFonts w:asciiTheme="majorHAnsi" w:hAnsiTheme="majorHAnsi" w:cstheme="majorHAnsi" w:hint="eastAsia"/>
        </w:rPr>
        <w:t>ć</w:t>
      </w:r>
      <w:r w:rsidR="00EA608B" w:rsidRPr="00F3694F">
        <w:rPr>
          <w:rFonts w:asciiTheme="majorHAnsi" w:hAnsiTheme="majorHAnsi" w:cstheme="majorHAnsi"/>
        </w:rPr>
        <w:t xml:space="preserve"> wykonane w zakresie ewentualnego prze</w:t>
      </w:r>
      <w:r w:rsidR="00EA608B" w:rsidRPr="00F3694F">
        <w:rPr>
          <w:rFonts w:asciiTheme="majorHAnsi" w:hAnsiTheme="majorHAnsi" w:cstheme="majorHAnsi" w:hint="eastAsia"/>
        </w:rPr>
        <w:t>ł</w:t>
      </w:r>
      <w:r w:rsidR="00EA608B" w:rsidRPr="00F3694F">
        <w:rPr>
          <w:rFonts w:asciiTheme="majorHAnsi" w:hAnsiTheme="majorHAnsi" w:cstheme="majorHAnsi"/>
        </w:rPr>
        <w:t>o</w:t>
      </w:r>
      <w:r w:rsidR="00EA608B" w:rsidRPr="00F3694F">
        <w:rPr>
          <w:rFonts w:asciiTheme="majorHAnsi" w:hAnsiTheme="majorHAnsi" w:cstheme="majorHAnsi" w:hint="eastAsia"/>
        </w:rPr>
        <w:t>ż</w:t>
      </w:r>
      <w:r w:rsidR="00EA608B" w:rsidRPr="00F3694F">
        <w:rPr>
          <w:rFonts w:asciiTheme="majorHAnsi" w:hAnsiTheme="majorHAnsi" w:cstheme="majorHAnsi"/>
        </w:rPr>
        <w:t>enia instalacji i urz</w:t>
      </w:r>
      <w:r w:rsidR="00EA608B" w:rsidRPr="00F3694F">
        <w:rPr>
          <w:rFonts w:asciiTheme="majorHAnsi" w:hAnsiTheme="majorHAnsi" w:cstheme="majorHAnsi" w:hint="eastAsia"/>
        </w:rPr>
        <w:t>ą</w:t>
      </w:r>
      <w:r w:rsidR="00EA608B" w:rsidRPr="00F3694F">
        <w:rPr>
          <w:rFonts w:asciiTheme="majorHAnsi" w:hAnsiTheme="majorHAnsi" w:cstheme="majorHAnsi"/>
        </w:rPr>
        <w:t>dze</w:t>
      </w:r>
      <w:r w:rsidR="00EA608B" w:rsidRPr="00F3694F">
        <w:rPr>
          <w:rFonts w:asciiTheme="majorHAnsi" w:hAnsiTheme="majorHAnsi" w:cstheme="majorHAnsi" w:hint="eastAsia"/>
        </w:rPr>
        <w:t>ń</w:t>
      </w:r>
      <w:r w:rsidR="00EA608B" w:rsidRPr="00F3694F">
        <w:rPr>
          <w:rFonts w:asciiTheme="majorHAnsi" w:hAnsiTheme="majorHAnsi" w:cstheme="majorHAnsi"/>
        </w:rPr>
        <w:t xml:space="preserve"> na miejscu instalacji.</w:t>
      </w:r>
    </w:p>
    <w:p w14:paraId="06D82D99" w14:textId="1180F3D5" w:rsidR="00EA608B" w:rsidRPr="00F3694F" w:rsidRDefault="00EA608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dzie odpowiada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za wszelkie spowodowane przez jego dzia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ania uszkodzenia instalacji i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zastanych w miejscach w kt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rych 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realizowane instalacje.</w:t>
      </w:r>
    </w:p>
    <w:p w14:paraId="40F5132A" w14:textId="434EB729" w:rsidR="00EA608B" w:rsidRPr="00F3694F" w:rsidRDefault="00EA608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O fakcie przypadkowego uszkodzenia tych instalacji Wykonawca bezzw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ocznie powiadomi Nadz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inwestorski,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 oraz w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>ciciela budynku oraz wykona wszystkie niezb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>dne prace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zane z likwidacj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szkody i przywr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ceniem stanu pierwotnego.</w:t>
      </w:r>
    </w:p>
    <w:p w14:paraId="7EE900C2" w14:textId="77777777" w:rsidR="00A70BF3" w:rsidRPr="00F3694F" w:rsidRDefault="00A70BF3" w:rsidP="00D07252">
      <w:pPr>
        <w:jc w:val="both"/>
        <w:rPr>
          <w:rFonts w:asciiTheme="majorHAnsi" w:hAnsiTheme="majorHAnsi" w:cstheme="majorHAnsi"/>
        </w:rPr>
      </w:pPr>
    </w:p>
    <w:p w14:paraId="7F1F72F7" w14:textId="358FB70E" w:rsidR="003A2619" w:rsidRPr="00F3694F" w:rsidRDefault="00725337" w:rsidP="00725337">
      <w:pPr>
        <w:pStyle w:val="Nagwek3"/>
        <w:rPr>
          <w:color w:val="auto"/>
        </w:rPr>
      </w:pPr>
      <w:bookmarkStart w:id="48" w:name="_Toc208833845"/>
      <w:r w:rsidRPr="00F3694F">
        <w:rPr>
          <w:color w:val="auto"/>
        </w:rPr>
        <w:t xml:space="preserve">15.5 </w:t>
      </w:r>
      <w:r w:rsidR="00B57CE2" w:rsidRPr="00F3694F">
        <w:rPr>
          <w:color w:val="auto"/>
        </w:rPr>
        <w:t>Odbiór robót budowlanych, badania – wymagania</w:t>
      </w:r>
      <w:bookmarkEnd w:id="48"/>
    </w:p>
    <w:p w14:paraId="5DD9C1FC" w14:textId="77777777" w:rsidR="00EA608B" w:rsidRPr="00F3694F" w:rsidRDefault="00EA608B" w:rsidP="00D07252">
      <w:pPr>
        <w:jc w:val="both"/>
        <w:rPr>
          <w:rFonts w:asciiTheme="majorHAnsi" w:hAnsiTheme="majorHAnsi" w:cstheme="majorHAnsi"/>
          <w:i/>
          <w:iCs/>
        </w:rPr>
      </w:pPr>
    </w:p>
    <w:p w14:paraId="3610CAC1" w14:textId="287A59F5" w:rsidR="00EA608B" w:rsidRPr="00F3694F" w:rsidRDefault="00A772C6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odpowi</w:t>
      </w:r>
      <w:r w:rsidR="00A7721C" w:rsidRPr="00F3694F">
        <w:rPr>
          <w:rFonts w:asciiTheme="majorHAnsi" w:hAnsiTheme="majorHAnsi" w:cstheme="majorHAnsi"/>
        </w:rPr>
        <w:t>ada</w:t>
      </w:r>
      <w:r w:rsidRPr="00F3694F">
        <w:rPr>
          <w:rFonts w:asciiTheme="majorHAnsi" w:hAnsiTheme="majorHAnsi" w:cstheme="majorHAnsi"/>
        </w:rPr>
        <w:t xml:space="preserve"> za pe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n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kontrol</w:t>
      </w:r>
      <w:r w:rsidRPr="00F3694F">
        <w:rPr>
          <w:rFonts w:asciiTheme="majorHAnsi" w:hAnsiTheme="majorHAnsi" w:cstheme="majorHAnsi" w:hint="eastAsia"/>
        </w:rPr>
        <w:t>ę</w:t>
      </w:r>
      <w:r w:rsidRPr="00F3694F">
        <w:rPr>
          <w:rFonts w:asciiTheme="majorHAnsi" w:hAnsiTheme="majorHAnsi" w:cstheme="majorHAnsi"/>
        </w:rPr>
        <w:t xml:space="preserve">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i jako</w:t>
      </w:r>
      <w:r w:rsidRPr="00F3694F">
        <w:rPr>
          <w:rFonts w:asciiTheme="majorHAnsi" w:hAnsiTheme="majorHAnsi" w:cstheme="majorHAnsi" w:hint="eastAsia"/>
        </w:rPr>
        <w:t>ść</w:t>
      </w:r>
      <w:r w:rsidRPr="00F3694F">
        <w:rPr>
          <w:rFonts w:asciiTheme="majorHAnsi" w:hAnsiTheme="majorHAnsi" w:cstheme="majorHAnsi"/>
        </w:rPr>
        <w:t xml:space="preserve">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oraz zapewnia odpowiedni system kontroli. W przypadku, gdy normy nie obejmuj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 jakiego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 badania, nale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 stosowa</w:t>
      </w:r>
      <w:r w:rsidRPr="00F3694F">
        <w:rPr>
          <w:rFonts w:asciiTheme="majorHAnsi" w:hAnsiTheme="majorHAnsi" w:cstheme="majorHAnsi" w:hint="eastAsia"/>
        </w:rPr>
        <w:t>ć</w:t>
      </w:r>
      <w:r w:rsidRPr="00F3694F">
        <w:rPr>
          <w:rFonts w:asciiTheme="majorHAnsi" w:hAnsiTheme="majorHAnsi" w:cstheme="majorHAnsi"/>
        </w:rPr>
        <w:t xml:space="preserve"> wytyczne krajowe lub inne procedury zaakceptowane przez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cego. Przed przyst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pieniem do pomiar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badan Wykonawca powiadomi Nadz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r inwestorski o rodzaju, miejscu i terminie badania, a wyniki pomiar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i bada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 xml:space="preserve"> przedstawi na pi</w:t>
      </w:r>
      <w:r w:rsidRPr="00F3694F">
        <w:rPr>
          <w:rFonts w:asciiTheme="majorHAnsi" w:hAnsiTheme="majorHAnsi" w:cstheme="majorHAnsi" w:hint="eastAsia"/>
        </w:rPr>
        <w:t>ś</w:t>
      </w:r>
      <w:r w:rsidRPr="00F3694F">
        <w:rPr>
          <w:rFonts w:asciiTheme="majorHAnsi" w:hAnsiTheme="majorHAnsi" w:cstheme="majorHAnsi"/>
        </w:rPr>
        <w:t xml:space="preserve">mie do akceptacji. </w:t>
      </w:r>
      <w:r w:rsidR="00A7721C" w:rsidRPr="00F3694F">
        <w:rPr>
          <w:rFonts w:asciiTheme="majorHAnsi" w:hAnsiTheme="majorHAnsi" w:cstheme="majorHAnsi"/>
        </w:rPr>
        <w:t>K</w:t>
      </w:r>
      <w:r w:rsidRPr="00F3694F">
        <w:rPr>
          <w:rFonts w:asciiTheme="majorHAnsi" w:hAnsiTheme="majorHAnsi" w:cstheme="majorHAnsi"/>
        </w:rPr>
        <w:t>oszty zwi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zane z organiz</w:t>
      </w:r>
      <w:r w:rsidR="00A7721C" w:rsidRPr="00F3694F">
        <w:rPr>
          <w:rFonts w:asciiTheme="majorHAnsi" w:hAnsiTheme="majorHAnsi" w:cstheme="majorHAnsi"/>
        </w:rPr>
        <w:t>acje</w:t>
      </w:r>
      <w:r w:rsidRPr="00F3694F">
        <w:rPr>
          <w:rFonts w:asciiTheme="majorHAnsi" w:hAnsiTheme="majorHAnsi" w:cstheme="majorHAnsi"/>
        </w:rPr>
        <w:t xml:space="preserve"> i prowadzenie bada</w:t>
      </w:r>
      <w:r w:rsidR="00A7721C" w:rsidRPr="00F3694F">
        <w:rPr>
          <w:rFonts w:asciiTheme="majorHAnsi" w:hAnsiTheme="majorHAnsi" w:cstheme="majorHAnsi"/>
        </w:rPr>
        <w:t>ń</w:t>
      </w:r>
      <w:r w:rsidRPr="00F3694F">
        <w:rPr>
          <w:rFonts w:asciiTheme="majorHAnsi" w:hAnsiTheme="majorHAnsi" w:cstheme="majorHAnsi"/>
        </w:rPr>
        <w:t xml:space="preserve"> materia</w:t>
      </w:r>
      <w:r w:rsidRPr="00F3694F">
        <w:rPr>
          <w:rFonts w:asciiTheme="majorHAnsi" w:hAnsiTheme="majorHAnsi" w:cstheme="majorHAnsi" w:hint="eastAsia"/>
        </w:rPr>
        <w:t>łó</w:t>
      </w:r>
      <w:r w:rsidRPr="00F3694F">
        <w:rPr>
          <w:rFonts w:asciiTheme="majorHAnsi" w:hAnsiTheme="majorHAnsi" w:cstheme="majorHAnsi"/>
        </w:rPr>
        <w:t>w i rob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t ponosi Wykonawca.</w:t>
      </w:r>
    </w:p>
    <w:p w14:paraId="44DF6B11" w14:textId="77777777" w:rsidR="00A772C6" w:rsidRDefault="00A772C6" w:rsidP="00D07252">
      <w:pPr>
        <w:jc w:val="both"/>
        <w:rPr>
          <w:rFonts w:asciiTheme="majorHAnsi" w:hAnsiTheme="majorHAnsi" w:cstheme="majorHAnsi"/>
        </w:rPr>
      </w:pPr>
    </w:p>
    <w:p w14:paraId="17D27857" w14:textId="77777777" w:rsidR="00710E7A" w:rsidRPr="00F3694F" w:rsidRDefault="00710E7A" w:rsidP="00D07252">
      <w:pPr>
        <w:jc w:val="both"/>
        <w:rPr>
          <w:rFonts w:asciiTheme="majorHAnsi" w:hAnsiTheme="majorHAnsi" w:cstheme="majorHAnsi"/>
        </w:rPr>
      </w:pPr>
    </w:p>
    <w:p w14:paraId="34CC97DC" w14:textId="2BEB8116" w:rsidR="00B57CE2" w:rsidRPr="00F3694F" w:rsidRDefault="00725337" w:rsidP="00725337">
      <w:pPr>
        <w:pStyle w:val="Nagwek3"/>
        <w:rPr>
          <w:color w:val="auto"/>
        </w:rPr>
      </w:pPr>
      <w:bookmarkStart w:id="49" w:name="_Toc208833846"/>
      <w:r w:rsidRPr="00F3694F">
        <w:rPr>
          <w:color w:val="auto"/>
        </w:rPr>
        <w:lastRenderedPageBreak/>
        <w:t xml:space="preserve">15.6 </w:t>
      </w:r>
      <w:r w:rsidR="00B57CE2" w:rsidRPr="00F3694F">
        <w:rPr>
          <w:color w:val="auto"/>
        </w:rPr>
        <w:t>Szkolenie z obsługi Beneficjentów – wymagania</w:t>
      </w:r>
      <w:bookmarkEnd w:id="49"/>
    </w:p>
    <w:p w14:paraId="123F271F" w14:textId="77777777" w:rsidR="00A772C6" w:rsidRPr="00F3694F" w:rsidRDefault="00A772C6" w:rsidP="00D07252">
      <w:pPr>
        <w:jc w:val="both"/>
        <w:rPr>
          <w:rFonts w:asciiTheme="majorHAnsi" w:hAnsiTheme="majorHAnsi" w:cstheme="majorHAnsi"/>
          <w:i/>
          <w:iCs/>
        </w:rPr>
      </w:pPr>
    </w:p>
    <w:p w14:paraId="4588EB4B" w14:textId="345C73B5" w:rsidR="00A772C6" w:rsidRPr="00F3694F" w:rsidRDefault="00A73F94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Wykonawca przeprowadzi szkolenia/e z zamontowanych urz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>dze</w:t>
      </w:r>
      <w:r w:rsidRPr="00F3694F">
        <w:rPr>
          <w:rFonts w:asciiTheme="majorHAnsi" w:hAnsiTheme="majorHAnsi" w:cstheme="majorHAnsi" w:hint="eastAsia"/>
        </w:rPr>
        <w:t>ń</w:t>
      </w:r>
      <w:r w:rsidRPr="00F3694F">
        <w:rPr>
          <w:rFonts w:asciiTheme="majorHAnsi" w:hAnsiTheme="majorHAnsi" w:cstheme="majorHAnsi"/>
        </w:rPr>
        <w:t>, instalacji oraz zasad poprawnej bezpiecznej eksploatacji i konserwacji dla pracownik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 Zamawiaj</w:t>
      </w:r>
      <w:r w:rsidRPr="00F3694F">
        <w:rPr>
          <w:rFonts w:asciiTheme="majorHAnsi" w:hAnsiTheme="majorHAnsi" w:cstheme="majorHAnsi" w:hint="eastAsia"/>
        </w:rPr>
        <w:t>ą</w:t>
      </w:r>
      <w:r w:rsidRPr="00F3694F">
        <w:rPr>
          <w:rFonts w:asciiTheme="majorHAnsi" w:hAnsiTheme="majorHAnsi" w:cstheme="majorHAnsi"/>
        </w:rPr>
        <w:t xml:space="preserve">cego </w:t>
      </w:r>
      <w:r w:rsidR="00D41E7B">
        <w:rPr>
          <w:rFonts w:asciiTheme="majorHAnsi" w:hAnsiTheme="majorHAnsi" w:cstheme="majorHAnsi"/>
        </w:rPr>
        <w:br/>
      </w:r>
      <w:r w:rsidRPr="00F3694F">
        <w:rPr>
          <w:rFonts w:asciiTheme="majorHAnsi" w:hAnsiTheme="majorHAnsi" w:cstheme="majorHAnsi"/>
        </w:rPr>
        <w:t>i U</w:t>
      </w:r>
      <w:r w:rsidRPr="00F3694F">
        <w:rPr>
          <w:rFonts w:asciiTheme="majorHAnsi" w:hAnsiTheme="majorHAnsi" w:cstheme="majorHAnsi" w:hint="eastAsia"/>
        </w:rPr>
        <w:t>ż</w:t>
      </w:r>
      <w:r w:rsidRPr="00F3694F">
        <w:rPr>
          <w:rFonts w:asciiTheme="majorHAnsi" w:hAnsiTheme="majorHAnsi" w:cstheme="majorHAnsi"/>
        </w:rPr>
        <w:t>ytkownik</w:t>
      </w:r>
      <w:r w:rsidRPr="00F3694F">
        <w:rPr>
          <w:rFonts w:asciiTheme="majorHAnsi" w:hAnsiTheme="majorHAnsi" w:cstheme="majorHAnsi" w:hint="eastAsia"/>
        </w:rPr>
        <w:t>ó</w:t>
      </w:r>
      <w:r w:rsidRPr="00F3694F">
        <w:rPr>
          <w:rFonts w:asciiTheme="majorHAnsi" w:hAnsiTheme="majorHAnsi" w:cstheme="majorHAnsi"/>
        </w:rPr>
        <w:t>w. Wykonanie przeszkolenia zostanie potwierdzone w protoko</w:t>
      </w:r>
      <w:r w:rsidRPr="00F3694F">
        <w:rPr>
          <w:rFonts w:asciiTheme="majorHAnsi" w:hAnsiTheme="majorHAnsi" w:cstheme="majorHAnsi" w:hint="eastAsia"/>
        </w:rPr>
        <w:t>ł</w:t>
      </w:r>
      <w:r w:rsidRPr="00F3694F">
        <w:rPr>
          <w:rFonts w:asciiTheme="majorHAnsi" w:hAnsiTheme="majorHAnsi" w:cstheme="majorHAnsi"/>
        </w:rPr>
        <w:t>ach odbioru cz</w:t>
      </w:r>
      <w:r w:rsidRPr="00F3694F">
        <w:rPr>
          <w:rFonts w:asciiTheme="majorHAnsi" w:hAnsiTheme="majorHAnsi" w:cstheme="majorHAnsi" w:hint="eastAsia"/>
        </w:rPr>
        <w:t>ęś</w:t>
      </w:r>
      <w:r w:rsidRPr="00F3694F">
        <w:rPr>
          <w:rFonts w:asciiTheme="majorHAnsi" w:hAnsiTheme="majorHAnsi" w:cstheme="majorHAnsi"/>
        </w:rPr>
        <w:t>ciowego oraz w dokumentacji powykonawczej.</w:t>
      </w:r>
    </w:p>
    <w:p w14:paraId="142B8D44" w14:textId="77777777" w:rsidR="002362AA" w:rsidRPr="00F3694F" w:rsidRDefault="002362AA" w:rsidP="00D07252">
      <w:pPr>
        <w:ind w:left="708"/>
        <w:jc w:val="both"/>
        <w:rPr>
          <w:rFonts w:asciiTheme="majorHAnsi" w:hAnsiTheme="majorHAnsi" w:cstheme="majorHAnsi"/>
          <w:i/>
          <w:iCs/>
        </w:rPr>
      </w:pPr>
    </w:p>
    <w:p w14:paraId="7640E852" w14:textId="250E376A" w:rsidR="00DF1D08" w:rsidRPr="00F3694F" w:rsidRDefault="0070289B" w:rsidP="00725337">
      <w:pPr>
        <w:pStyle w:val="Nagwek3"/>
        <w:numPr>
          <w:ilvl w:val="0"/>
          <w:numId w:val="1"/>
        </w:numPr>
        <w:rPr>
          <w:color w:val="auto"/>
        </w:rPr>
      </w:pPr>
      <w:bookmarkStart w:id="50" w:name="_Toc208833847"/>
      <w:r w:rsidRPr="00F3694F">
        <w:rPr>
          <w:color w:val="auto"/>
        </w:rPr>
        <w:t>Ogólna część informacyjna dla realizacji zadania</w:t>
      </w:r>
      <w:bookmarkEnd w:id="50"/>
    </w:p>
    <w:p w14:paraId="199C2D54" w14:textId="77777777" w:rsidR="0070289B" w:rsidRPr="00F3694F" w:rsidRDefault="0070289B" w:rsidP="00D07252">
      <w:pPr>
        <w:jc w:val="both"/>
        <w:rPr>
          <w:rFonts w:asciiTheme="majorHAnsi" w:hAnsiTheme="majorHAnsi" w:cstheme="majorHAnsi"/>
          <w:b/>
          <w:bCs/>
        </w:rPr>
      </w:pPr>
    </w:p>
    <w:p w14:paraId="692D4784" w14:textId="59CFAD56" w:rsidR="0070289B" w:rsidRPr="00F3694F" w:rsidRDefault="0070289B" w:rsidP="00D07252">
      <w:pPr>
        <w:jc w:val="both"/>
        <w:rPr>
          <w:rFonts w:asciiTheme="majorHAnsi" w:hAnsiTheme="majorHAnsi" w:cstheme="majorHAnsi"/>
        </w:rPr>
      </w:pPr>
      <w:r w:rsidRPr="00F3694F">
        <w:rPr>
          <w:rFonts w:asciiTheme="majorHAnsi" w:hAnsiTheme="majorHAnsi" w:cstheme="majorHAnsi"/>
        </w:rPr>
        <w:t>Zamawiający oświadcza</w:t>
      </w:r>
      <w:r w:rsidR="002A74C6" w:rsidRPr="00F3694F">
        <w:rPr>
          <w:rFonts w:asciiTheme="majorHAnsi" w:hAnsiTheme="majorHAnsi" w:cstheme="majorHAnsi"/>
        </w:rPr>
        <w:t>,</w:t>
      </w:r>
      <w:r w:rsidRPr="00F3694F">
        <w:rPr>
          <w:rFonts w:asciiTheme="majorHAnsi" w:hAnsiTheme="majorHAnsi" w:cstheme="majorHAnsi"/>
        </w:rPr>
        <w:t xml:space="preserve"> </w:t>
      </w:r>
      <w:r w:rsidR="005A68E3" w:rsidRPr="00F3694F">
        <w:rPr>
          <w:rFonts w:asciiTheme="majorHAnsi" w:hAnsiTheme="majorHAnsi" w:cstheme="majorHAnsi"/>
        </w:rPr>
        <w:t>że dysponuje dokumentami stwierdzającymi jego prawo do dysponowania nieruchomością na cele budowlane</w:t>
      </w:r>
      <w:r w:rsidR="00CE129C" w:rsidRPr="00F3694F">
        <w:rPr>
          <w:rFonts w:asciiTheme="majorHAnsi" w:hAnsiTheme="majorHAnsi" w:cstheme="majorHAnsi"/>
        </w:rPr>
        <w:t xml:space="preserve">. Po stronie Zamawiającego jest pozyskanie wszelkich dokumentów do prowadzenia prac na terenie nieruchomości zgłoszonej do udziału </w:t>
      </w:r>
      <w:r w:rsidR="00D41E7B">
        <w:rPr>
          <w:rFonts w:asciiTheme="majorHAnsi" w:hAnsiTheme="majorHAnsi" w:cstheme="majorHAnsi"/>
        </w:rPr>
        <w:br/>
      </w:r>
      <w:r w:rsidR="00CE129C" w:rsidRPr="00F3694F">
        <w:rPr>
          <w:rFonts w:asciiTheme="majorHAnsi" w:hAnsiTheme="majorHAnsi" w:cstheme="majorHAnsi"/>
        </w:rPr>
        <w:t>w pro</w:t>
      </w:r>
      <w:r w:rsidR="00D86A0E" w:rsidRPr="00F3694F">
        <w:rPr>
          <w:rFonts w:asciiTheme="majorHAnsi" w:hAnsiTheme="majorHAnsi" w:cstheme="majorHAnsi"/>
        </w:rPr>
        <w:t xml:space="preserve">jekcie. Oświadczenia zostaną przekazane Wykonawcy po podpisaniu umowy </w:t>
      </w:r>
      <w:r w:rsidR="00FC7FF1" w:rsidRPr="00F3694F">
        <w:rPr>
          <w:rFonts w:asciiTheme="majorHAnsi" w:hAnsiTheme="majorHAnsi" w:cstheme="majorHAnsi"/>
        </w:rPr>
        <w:t>a przed rozpoczęciem prac projektowych.</w:t>
      </w:r>
    </w:p>
    <w:p w14:paraId="12F9EE9D" w14:textId="77777777" w:rsidR="00FC7FF1" w:rsidRPr="00F3694F" w:rsidRDefault="00FC7FF1" w:rsidP="00D07252">
      <w:pPr>
        <w:jc w:val="both"/>
        <w:rPr>
          <w:rFonts w:asciiTheme="majorHAnsi" w:hAnsiTheme="majorHAnsi" w:cstheme="majorHAnsi"/>
        </w:rPr>
      </w:pPr>
    </w:p>
    <w:p w14:paraId="550B37F0" w14:textId="0A33FA89" w:rsidR="00FC7FF1" w:rsidRPr="00F3694F" w:rsidRDefault="00725337" w:rsidP="00725337">
      <w:pPr>
        <w:pStyle w:val="Nagwek3"/>
        <w:rPr>
          <w:color w:val="auto"/>
        </w:rPr>
      </w:pPr>
      <w:bookmarkStart w:id="51" w:name="_Toc208833848"/>
      <w:r w:rsidRPr="00F3694F">
        <w:rPr>
          <w:color w:val="auto"/>
        </w:rPr>
        <w:t xml:space="preserve">16.1 </w:t>
      </w:r>
      <w:r w:rsidR="00FC7FF1" w:rsidRPr="00F3694F">
        <w:rPr>
          <w:color w:val="auto"/>
        </w:rPr>
        <w:t>Przepisy prawne i normy związane z projektowaniem i wykonaniem prac budowlanych</w:t>
      </w:r>
      <w:bookmarkEnd w:id="51"/>
    </w:p>
    <w:p w14:paraId="629BC364" w14:textId="77777777" w:rsidR="00D00FD1" w:rsidRPr="00F3694F" w:rsidRDefault="00D00FD1" w:rsidP="00D07252">
      <w:pPr>
        <w:jc w:val="both"/>
        <w:rPr>
          <w:rFonts w:asciiTheme="majorHAnsi" w:hAnsiTheme="majorHAnsi" w:cstheme="majorHAnsi"/>
          <w:i/>
          <w:iCs/>
        </w:rPr>
      </w:pPr>
    </w:p>
    <w:p w14:paraId="7AF5DE76" w14:textId="77777777" w:rsidR="00325E64" w:rsidRPr="003C54A0" w:rsidRDefault="00325E64" w:rsidP="00325E64">
      <w:p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Przedmiot zam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wienia należy wykonać zgodnie z obowi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zuj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cymi regulacjami prawnymi, w tym w szczeg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lno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ci:</w:t>
      </w:r>
    </w:p>
    <w:p w14:paraId="456459CA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Ustawia z dnia 17 maja 1989 r. Prawo geodezyjne i kartograficzne</w:t>
      </w:r>
    </w:p>
    <w:p w14:paraId="35D57D37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dzenie Ministra Rozwoju z dnia 11 wrze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nia 2020 r. w sprawie szczeg</w:t>
      </w:r>
      <w:r w:rsidRPr="003C54A0">
        <w:rPr>
          <w:rFonts w:asciiTheme="majorHAnsi" w:hAnsiTheme="majorHAnsi" w:cstheme="majorHAnsi" w:hint="eastAsia"/>
        </w:rPr>
        <w:t>ół</w:t>
      </w:r>
      <w:r w:rsidRPr="003C54A0">
        <w:rPr>
          <w:rFonts w:asciiTheme="majorHAnsi" w:hAnsiTheme="majorHAnsi" w:cstheme="majorHAnsi"/>
        </w:rPr>
        <w:t xml:space="preserve">owego zakresu i formy projektu budowlanego </w:t>
      </w:r>
    </w:p>
    <w:p w14:paraId="5A3170DC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Ustawa z dnia 7 lipca 1994 r. Prawo budowlane</w:t>
      </w:r>
    </w:p>
    <w:p w14:paraId="35C38582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 xml:space="preserve">Ustawa z dnia 27 kwietnia 2001 r. Prawo ochrony 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rodowiska</w:t>
      </w:r>
    </w:p>
    <w:p w14:paraId="28E5A10C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Ustawa z dnia 10 kwietnia 1997 r. Prawo energetyczne</w:t>
      </w:r>
    </w:p>
    <w:p w14:paraId="0C601484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Ustawa z dnia 24 sierpnia 1991 r. o ochronie przeciwpo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arowej</w:t>
      </w:r>
    </w:p>
    <w:p w14:paraId="5CFFC68C" w14:textId="77777777" w:rsidR="00325E64" w:rsidRPr="003C54A0" w:rsidRDefault="00325E64" w:rsidP="00325E64">
      <w:pPr>
        <w:pStyle w:val="Akapitzlist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dzenie Ministra Infrastruktury z dnia 12 kwietnia 2002 r. w sprawie warunk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 xml:space="preserve">w </w:t>
      </w:r>
    </w:p>
    <w:p w14:paraId="5B70C458" w14:textId="77777777" w:rsidR="00325E64" w:rsidRPr="003C54A0" w:rsidRDefault="00325E64" w:rsidP="00325E64">
      <w:pPr>
        <w:ind w:firstLine="708"/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technicznych jakim powinny odpowiada</w:t>
      </w:r>
      <w:r w:rsidRPr="003C54A0">
        <w:rPr>
          <w:rFonts w:asciiTheme="majorHAnsi" w:hAnsiTheme="majorHAnsi" w:cstheme="majorHAnsi" w:hint="eastAsia"/>
        </w:rPr>
        <w:t>ć</w:t>
      </w:r>
      <w:r w:rsidRPr="003C54A0">
        <w:rPr>
          <w:rFonts w:asciiTheme="majorHAnsi" w:hAnsiTheme="majorHAnsi" w:cstheme="majorHAnsi"/>
        </w:rPr>
        <w:t xml:space="preserve"> budynki i ich usytuowanie</w:t>
      </w:r>
    </w:p>
    <w:p w14:paraId="10295BDB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dzenie Ministra Spraw Wewn</w:t>
      </w:r>
      <w:r w:rsidRPr="003C54A0">
        <w:rPr>
          <w:rFonts w:asciiTheme="majorHAnsi" w:hAnsiTheme="majorHAnsi" w:cstheme="majorHAnsi" w:hint="eastAsia"/>
        </w:rPr>
        <w:t>ę</w:t>
      </w:r>
      <w:r w:rsidRPr="003C54A0">
        <w:rPr>
          <w:rFonts w:asciiTheme="majorHAnsi" w:hAnsiTheme="majorHAnsi" w:cstheme="majorHAnsi"/>
        </w:rPr>
        <w:t>trznych i Administracji z dnia 7 czerwca 2010 r. w sprawie ochrony przeciwpo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arowej budynk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w, innych obiekt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 xml:space="preserve">w budowlanych </w:t>
      </w:r>
      <w:r w:rsidRPr="003C54A0">
        <w:rPr>
          <w:rFonts w:asciiTheme="majorHAnsi" w:hAnsiTheme="majorHAnsi" w:cstheme="majorHAnsi"/>
        </w:rPr>
        <w:br/>
        <w:t>i teren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</w:t>
      </w:r>
    </w:p>
    <w:p w14:paraId="1DB5AC04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 xml:space="preserve">Ustawa z dnia 27 marca 2003 r. o planowaniu przestrzennym </w:t>
      </w:r>
    </w:p>
    <w:p w14:paraId="5D94C58E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 xml:space="preserve">Ustawa z dnia 27 lipca 2001 r. o wprowadzeniu ustawy </w:t>
      </w:r>
      <w:r w:rsidRPr="003C54A0">
        <w:rPr>
          <w:rFonts w:asciiTheme="majorHAnsi" w:hAnsiTheme="majorHAnsi" w:cstheme="majorHAnsi" w:hint="eastAsia"/>
        </w:rPr>
        <w:t>–</w:t>
      </w:r>
      <w:r w:rsidRPr="003C54A0">
        <w:rPr>
          <w:rFonts w:asciiTheme="majorHAnsi" w:hAnsiTheme="majorHAnsi" w:cstheme="majorHAnsi"/>
        </w:rPr>
        <w:t xml:space="preserve"> Prawo ochrony 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rodowiska,</w:t>
      </w:r>
    </w:p>
    <w:p w14:paraId="2F6BC9F4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 xml:space="preserve">dzenie Ministra 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rodowiska z dnia 4 listopada 2014 r. w sprawie standard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 emisyjnych dla niekt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rych rodzaj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 xml:space="preserve">w instalacji, </w:t>
      </w:r>
      <w:r w:rsidRPr="003C54A0">
        <w:rPr>
          <w:rFonts w:asciiTheme="majorHAnsi" w:hAnsiTheme="majorHAnsi" w:cstheme="majorHAnsi" w:hint="eastAsia"/>
        </w:rPr>
        <w:t>ź</w:t>
      </w:r>
      <w:r w:rsidRPr="003C54A0">
        <w:rPr>
          <w:rFonts w:asciiTheme="majorHAnsi" w:hAnsiTheme="majorHAnsi" w:cstheme="majorHAnsi"/>
        </w:rPr>
        <w:t>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de</w:t>
      </w:r>
      <w:r w:rsidRPr="003C54A0">
        <w:rPr>
          <w:rFonts w:asciiTheme="majorHAnsi" w:hAnsiTheme="majorHAnsi" w:cstheme="majorHAnsi" w:hint="eastAsia"/>
        </w:rPr>
        <w:t>ł</w:t>
      </w:r>
      <w:r w:rsidRPr="003C54A0">
        <w:rPr>
          <w:rFonts w:asciiTheme="majorHAnsi" w:hAnsiTheme="majorHAnsi" w:cstheme="majorHAnsi"/>
        </w:rPr>
        <w:t xml:space="preserve"> spalania paliw oraz urz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dze</w:t>
      </w:r>
      <w:r w:rsidRPr="003C54A0">
        <w:rPr>
          <w:rFonts w:asciiTheme="majorHAnsi" w:hAnsiTheme="majorHAnsi" w:cstheme="majorHAnsi" w:hint="eastAsia"/>
        </w:rPr>
        <w:t>ń</w:t>
      </w:r>
      <w:r w:rsidRPr="003C54A0">
        <w:rPr>
          <w:rFonts w:asciiTheme="majorHAnsi" w:hAnsiTheme="majorHAnsi" w:cstheme="majorHAnsi"/>
        </w:rPr>
        <w:t xml:space="preserve"> spalania lub wsp</w:t>
      </w:r>
      <w:r w:rsidRPr="003C54A0">
        <w:rPr>
          <w:rFonts w:asciiTheme="majorHAnsi" w:hAnsiTheme="majorHAnsi" w:cstheme="majorHAnsi" w:hint="eastAsia"/>
        </w:rPr>
        <w:t>ół</w:t>
      </w:r>
      <w:r w:rsidRPr="003C54A0">
        <w:rPr>
          <w:rFonts w:asciiTheme="majorHAnsi" w:hAnsiTheme="majorHAnsi" w:cstheme="majorHAnsi"/>
        </w:rPr>
        <w:t>spalania odpad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</w:t>
      </w:r>
    </w:p>
    <w:p w14:paraId="552F68A9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dzenie Ministra Spraw Wewn</w:t>
      </w:r>
      <w:r w:rsidRPr="003C54A0">
        <w:rPr>
          <w:rFonts w:asciiTheme="majorHAnsi" w:hAnsiTheme="majorHAnsi" w:cstheme="majorHAnsi" w:hint="eastAsia"/>
        </w:rPr>
        <w:t>ę</w:t>
      </w:r>
      <w:r w:rsidRPr="003C54A0">
        <w:rPr>
          <w:rFonts w:asciiTheme="majorHAnsi" w:hAnsiTheme="majorHAnsi" w:cstheme="majorHAnsi"/>
        </w:rPr>
        <w:t>trznych i Administracji z dnia 7 czerwca 2010 r. w sprawie ochrony przeciwpo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arowej budynk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w, innych obiekt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 xml:space="preserve">w budowlanych </w:t>
      </w:r>
      <w:r w:rsidRPr="003C54A0">
        <w:rPr>
          <w:rFonts w:asciiTheme="majorHAnsi" w:hAnsiTheme="majorHAnsi" w:cstheme="majorHAnsi"/>
        </w:rPr>
        <w:br/>
        <w:t>i teren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</w:t>
      </w:r>
    </w:p>
    <w:p w14:paraId="16CEFF20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dzenie Ministra Pracy i Polityki Socjalnej z dnia 26 wrze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nia 1997 r. w sprawie og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lnych przepis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 bezpiecze</w:t>
      </w:r>
      <w:r w:rsidRPr="003C54A0">
        <w:rPr>
          <w:rFonts w:asciiTheme="majorHAnsi" w:hAnsiTheme="majorHAnsi" w:cstheme="majorHAnsi" w:hint="eastAsia"/>
        </w:rPr>
        <w:t>ń</w:t>
      </w:r>
      <w:r w:rsidRPr="003C54A0">
        <w:rPr>
          <w:rFonts w:asciiTheme="majorHAnsi" w:hAnsiTheme="majorHAnsi" w:cstheme="majorHAnsi"/>
        </w:rPr>
        <w:t>stwa i higieny pracy</w:t>
      </w:r>
    </w:p>
    <w:p w14:paraId="1E1E3F66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ROZPORZ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 xml:space="preserve">DZENIE MINISTRA ROZWOJU I TECHNOLOGII 1 z dnia 20 grudnia 2021 r. </w:t>
      </w:r>
      <w:r w:rsidRPr="003C54A0">
        <w:rPr>
          <w:rFonts w:asciiTheme="majorHAnsi" w:hAnsiTheme="majorHAnsi" w:cstheme="majorHAnsi"/>
        </w:rPr>
        <w:br/>
        <w:t>w sprawie szczeg</w:t>
      </w:r>
      <w:r w:rsidRPr="003C54A0">
        <w:rPr>
          <w:rFonts w:asciiTheme="majorHAnsi" w:hAnsiTheme="majorHAnsi" w:cstheme="majorHAnsi" w:hint="eastAsia"/>
        </w:rPr>
        <w:t>ół</w:t>
      </w:r>
      <w:r w:rsidRPr="003C54A0">
        <w:rPr>
          <w:rFonts w:asciiTheme="majorHAnsi" w:hAnsiTheme="majorHAnsi" w:cstheme="majorHAnsi"/>
        </w:rPr>
        <w:t>owego zakresu i formy dokumentacji projektowej, specyfikacji technicznych wykonania i odbioru rob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t budowlanych oraz programu funkcjonalno-u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ytkowego</w:t>
      </w:r>
    </w:p>
    <w:p w14:paraId="0972FE8E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EN 59173 Okablowanie strukturalne budynk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1B9C408A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EN 50167 Okablowanie poziome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5464B564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lastRenderedPageBreak/>
        <w:t>EN 50168 Okablowanie pionowe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368F8D34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EN 50169 Okablowanie krosowe i stacyjne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3C28CF7E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PN-EN 50173-1 Technika informatyczna. Systemy okablowania strukturalnego. Cz</w:t>
      </w:r>
      <w:r w:rsidRPr="003C54A0">
        <w:rPr>
          <w:rFonts w:asciiTheme="majorHAnsi" w:hAnsiTheme="majorHAnsi" w:cstheme="majorHAnsi" w:hint="eastAsia"/>
        </w:rPr>
        <w:t>ęść</w:t>
      </w:r>
      <w:r w:rsidRPr="003C54A0">
        <w:rPr>
          <w:rFonts w:asciiTheme="majorHAnsi" w:hAnsiTheme="majorHAnsi" w:cstheme="majorHAnsi"/>
        </w:rPr>
        <w:t xml:space="preserve"> 1: </w:t>
      </w:r>
    </w:p>
    <w:p w14:paraId="04ACF92E" w14:textId="77777777" w:rsidR="00325E64" w:rsidRPr="003C54A0" w:rsidRDefault="00325E64" w:rsidP="00325E64">
      <w:pPr>
        <w:pStyle w:val="Akapitzlist"/>
        <w:numPr>
          <w:ilvl w:val="0"/>
          <w:numId w:val="41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PN-EN 50174-1 Technika informatyczna. Instalacja okablowania Cz</w:t>
      </w:r>
      <w:r w:rsidRPr="003C54A0">
        <w:rPr>
          <w:rFonts w:asciiTheme="majorHAnsi" w:hAnsiTheme="majorHAnsi" w:cstheme="majorHAnsi" w:hint="eastAsia"/>
        </w:rPr>
        <w:t>ęść</w:t>
      </w:r>
      <w:r w:rsidRPr="003C54A0">
        <w:rPr>
          <w:rFonts w:asciiTheme="majorHAnsi" w:hAnsiTheme="majorHAnsi" w:cstheme="majorHAnsi"/>
        </w:rPr>
        <w:t xml:space="preserve"> 1 </w:t>
      </w:r>
      <w:r w:rsidRPr="003C54A0">
        <w:rPr>
          <w:rFonts w:asciiTheme="majorHAnsi" w:hAnsiTheme="majorHAnsi" w:cstheme="majorHAnsi" w:hint="eastAsia"/>
        </w:rPr>
        <w:t>–</w:t>
      </w:r>
      <w:r w:rsidRPr="003C54A0">
        <w:rPr>
          <w:rFonts w:asciiTheme="majorHAnsi" w:hAnsiTheme="majorHAnsi" w:cstheme="majorHAnsi"/>
        </w:rPr>
        <w:t xml:space="preserve"> Specyfikacja </w:t>
      </w:r>
      <w:r w:rsidRPr="003C54A0">
        <w:rPr>
          <w:rFonts w:asciiTheme="majorHAnsi" w:hAnsiTheme="majorHAnsi" w:cstheme="majorHAnsi"/>
        </w:rPr>
        <w:br/>
        <w:t>i zapewnienie jako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ci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7AE01C78" w14:textId="77777777" w:rsidR="00325E64" w:rsidRPr="003C54A0" w:rsidRDefault="00325E64" w:rsidP="00325E64">
      <w:pPr>
        <w:pStyle w:val="Akapitzlist"/>
        <w:numPr>
          <w:ilvl w:val="0"/>
          <w:numId w:val="44"/>
        </w:numPr>
        <w:ind w:left="709"/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PN-EN 50174-2 Technika informatyczna. Instalacja okablowania Cz</w:t>
      </w:r>
      <w:r w:rsidRPr="003C54A0">
        <w:rPr>
          <w:rFonts w:asciiTheme="majorHAnsi" w:hAnsiTheme="majorHAnsi" w:cstheme="majorHAnsi" w:hint="eastAsia"/>
        </w:rPr>
        <w:t>ęść</w:t>
      </w:r>
      <w:r w:rsidRPr="003C54A0">
        <w:rPr>
          <w:rFonts w:asciiTheme="majorHAnsi" w:hAnsiTheme="majorHAnsi" w:cstheme="majorHAnsi"/>
        </w:rPr>
        <w:t xml:space="preserve"> 2 </w:t>
      </w:r>
      <w:r w:rsidRPr="003C54A0">
        <w:rPr>
          <w:rFonts w:asciiTheme="majorHAnsi" w:hAnsiTheme="majorHAnsi" w:cstheme="majorHAnsi" w:hint="eastAsia"/>
        </w:rPr>
        <w:t>–</w:t>
      </w:r>
      <w:r w:rsidRPr="003C54A0">
        <w:rPr>
          <w:rFonts w:asciiTheme="majorHAnsi" w:hAnsiTheme="majorHAnsi" w:cstheme="majorHAnsi"/>
        </w:rPr>
        <w:t xml:space="preserve"> Planowanie </w:t>
      </w:r>
      <w:r w:rsidRPr="003C54A0">
        <w:rPr>
          <w:rFonts w:asciiTheme="majorHAnsi" w:hAnsiTheme="majorHAnsi" w:cstheme="majorHAnsi"/>
        </w:rPr>
        <w:br/>
        <w:t>i wykonawstwo instalacji wewn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>trz budynk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02B121BB" w14:textId="77777777" w:rsidR="00325E64" w:rsidRPr="003C54A0" w:rsidRDefault="00325E64" w:rsidP="00325E64">
      <w:pPr>
        <w:pStyle w:val="Akapitzlist"/>
        <w:numPr>
          <w:ilvl w:val="0"/>
          <w:numId w:val="42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 xml:space="preserve">PN-EN 50346 Technika informatyczna. Instalacja okablowania Badanie zainstalowanego </w:t>
      </w:r>
    </w:p>
    <w:p w14:paraId="6067B968" w14:textId="77777777" w:rsidR="00325E64" w:rsidRPr="003C54A0" w:rsidRDefault="00325E64" w:rsidP="00325E64">
      <w:pPr>
        <w:ind w:firstLine="708"/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okablowania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0640A6A6" w14:textId="77777777" w:rsidR="00325E64" w:rsidRPr="003C54A0" w:rsidRDefault="00325E64" w:rsidP="00325E64">
      <w:pPr>
        <w:pStyle w:val="Akapitzlist"/>
        <w:numPr>
          <w:ilvl w:val="0"/>
          <w:numId w:val="42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PN-EN 50310 Stosowanie po</w:t>
      </w:r>
      <w:r w:rsidRPr="003C54A0">
        <w:rPr>
          <w:rFonts w:asciiTheme="majorHAnsi" w:hAnsiTheme="majorHAnsi" w:cstheme="majorHAnsi" w:hint="eastAsia"/>
        </w:rPr>
        <w:t>łą</w:t>
      </w:r>
      <w:r w:rsidRPr="003C54A0">
        <w:rPr>
          <w:rFonts w:asciiTheme="majorHAnsi" w:hAnsiTheme="majorHAnsi" w:cstheme="majorHAnsi"/>
        </w:rPr>
        <w:t>cze</w:t>
      </w:r>
      <w:r w:rsidRPr="003C54A0">
        <w:rPr>
          <w:rFonts w:asciiTheme="majorHAnsi" w:hAnsiTheme="majorHAnsi" w:cstheme="majorHAnsi" w:hint="eastAsia"/>
        </w:rPr>
        <w:t>ń</w:t>
      </w:r>
      <w:r w:rsidRPr="003C54A0">
        <w:rPr>
          <w:rFonts w:asciiTheme="majorHAnsi" w:hAnsiTheme="majorHAnsi" w:cstheme="majorHAnsi"/>
        </w:rPr>
        <w:t xml:space="preserve"> wyr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wnawczych i uziemiaj</w:t>
      </w:r>
      <w:r w:rsidRPr="003C54A0">
        <w:rPr>
          <w:rFonts w:asciiTheme="majorHAnsi" w:hAnsiTheme="majorHAnsi" w:cstheme="majorHAnsi" w:hint="eastAsia"/>
        </w:rPr>
        <w:t>ą</w:t>
      </w:r>
      <w:r w:rsidRPr="003C54A0">
        <w:rPr>
          <w:rFonts w:asciiTheme="majorHAnsi" w:hAnsiTheme="majorHAnsi" w:cstheme="majorHAnsi"/>
        </w:rPr>
        <w:t xml:space="preserve">cych w budynkach </w:t>
      </w:r>
      <w:r w:rsidRPr="003C54A0">
        <w:rPr>
          <w:rFonts w:asciiTheme="majorHAnsi" w:hAnsiTheme="majorHAnsi" w:cstheme="majorHAnsi"/>
        </w:rPr>
        <w:br/>
        <w:t>z zainstalowanym sprz</w:t>
      </w:r>
      <w:r w:rsidRPr="003C54A0">
        <w:rPr>
          <w:rFonts w:asciiTheme="majorHAnsi" w:hAnsiTheme="majorHAnsi" w:cstheme="majorHAnsi" w:hint="eastAsia"/>
        </w:rPr>
        <w:t>ę</w:t>
      </w:r>
      <w:r w:rsidRPr="003C54A0">
        <w:rPr>
          <w:rFonts w:asciiTheme="majorHAnsi" w:hAnsiTheme="majorHAnsi" w:cstheme="majorHAnsi"/>
        </w:rPr>
        <w:t>tem informatycznym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7945ECF1" w14:textId="77777777" w:rsidR="00325E64" w:rsidRPr="003C54A0" w:rsidRDefault="00325E64" w:rsidP="00325E64">
      <w:pPr>
        <w:pStyle w:val="Akapitzlist"/>
        <w:numPr>
          <w:ilvl w:val="0"/>
          <w:numId w:val="42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PN-ISO/IEC 14763 Technika informatyczna - Implementacja i obs</w:t>
      </w:r>
      <w:r w:rsidRPr="003C54A0">
        <w:rPr>
          <w:rFonts w:asciiTheme="majorHAnsi" w:hAnsiTheme="majorHAnsi" w:cstheme="majorHAnsi" w:hint="eastAsia"/>
        </w:rPr>
        <w:t>ł</w:t>
      </w:r>
      <w:r w:rsidRPr="003C54A0">
        <w:rPr>
          <w:rFonts w:asciiTheme="majorHAnsi" w:hAnsiTheme="majorHAnsi" w:cstheme="majorHAnsi"/>
        </w:rPr>
        <w:t xml:space="preserve">uga okablowania </w:t>
      </w:r>
      <w:r w:rsidRPr="003C54A0">
        <w:rPr>
          <w:rFonts w:asciiTheme="majorHAnsi" w:hAnsiTheme="majorHAnsi" w:cstheme="majorHAnsi"/>
        </w:rPr>
        <w:br/>
        <w:t>w zabudowaniach u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ytkowych Cz</w:t>
      </w:r>
      <w:r w:rsidRPr="003C54A0">
        <w:rPr>
          <w:rFonts w:asciiTheme="majorHAnsi" w:hAnsiTheme="majorHAnsi" w:cstheme="majorHAnsi" w:hint="eastAsia"/>
        </w:rPr>
        <w:t>ęść</w:t>
      </w:r>
      <w:r w:rsidRPr="003C54A0">
        <w:rPr>
          <w:rFonts w:asciiTheme="majorHAnsi" w:hAnsiTheme="majorHAnsi" w:cstheme="majorHAnsi"/>
        </w:rPr>
        <w:t xml:space="preserve"> 3: Testowanie okablowania </w:t>
      </w:r>
      <w:r w:rsidRPr="003C54A0">
        <w:rPr>
          <w:rFonts w:asciiTheme="majorHAnsi" w:hAnsiTheme="majorHAnsi" w:cstheme="majorHAnsi" w:hint="eastAsia"/>
        </w:rPr>
        <w:t>ś</w:t>
      </w:r>
      <w:r w:rsidRPr="003C54A0">
        <w:rPr>
          <w:rFonts w:asciiTheme="majorHAnsi" w:hAnsiTheme="majorHAnsi" w:cstheme="majorHAnsi"/>
        </w:rPr>
        <w:t>wiat</w:t>
      </w:r>
      <w:r w:rsidRPr="003C54A0">
        <w:rPr>
          <w:rFonts w:asciiTheme="majorHAnsi" w:hAnsiTheme="majorHAnsi" w:cstheme="majorHAnsi" w:hint="eastAsia"/>
        </w:rPr>
        <w:t>ł</w:t>
      </w:r>
      <w:r w:rsidRPr="003C54A0">
        <w:rPr>
          <w:rFonts w:asciiTheme="majorHAnsi" w:hAnsiTheme="majorHAnsi" w:cstheme="majorHAnsi"/>
        </w:rPr>
        <w:t>owodowego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0A9FD410" w14:textId="77777777" w:rsidR="00325E64" w:rsidRDefault="00325E64" w:rsidP="00325E64">
      <w:pPr>
        <w:pStyle w:val="Akapitzlist"/>
        <w:numPr>
          <w:ilvl w:val="0"/>
          <w:numId w:val="42"/>
        </w:numPr>
        <w:jc w:val="both"/>
        <w:rPr>
          <w:rFonts w:asciiTheme="majorHAnsi" w:hAnsiTheme="majorHAnsi" w:cstheme="majorHAnsi"/>
        </w:rPr>
      </w:pPr>
      <w:r w:rsidRPr="003C54A0">
        <w:rPr>
          <w:rFonts w:asciiTheme="majorHAnsi" w:hAnsiTheme="majorHAnsi" w:cstheme="majorHAnsi"/>
        </w:rPr>
        <w:t>PN-B-02414:1999 Ogrzewnictwo i ciep</w:t>
      </w:r>
      <w:r w:rsidRPr="003C54A0">
        <w:rPr>
          <w:rFonts w:asciiTheme="majorHAnsi" w:hAnsiTheme="majorHAnsi" w:cstheme="majorHAnsi" w:hint="eastAsia"/>
        </w:rPr>
        <w:t>ł</w:t>
      </w:r>
      <w:r w:rsidRPr="003C54A0">
        <w:rPr>
          <w:rFonts w:asciiTheme="majorHAnsi" w:hAnsiTheme="majorHAnsi" w:cstheme="majorHAnsi"/>
        </w:rPr>
        <w:t>ownictwo -- Zabezpieczenie instalacji grzewczych wodnych, systemu zamkni</w:t>
      </w:r>
      <w:r w:rsidRPr="003C54A0">
        <w:rPr>
          <w:rFonts w:asciiTheme="majorHAnsi" w:hAnsiTheme="majorHAnsi" w:cstheme="majorHAnsi" w:hint="eastAsia"/>
        </w:rPr>
        <w:t>ę</w:t>
      </w:r>
      <w:r w:rsidRPr="003C54A0">
        <w:rPr>
          <w:rFonts w:asciiTheme="majorHAnsi" w:hAnsiTheme="majorHAnsi" w:cstheme="majorHAnsi"/>
        </w:rPr>
        <w:t xml:space="preserve">tego z naczyniami w zbiorczymi przeponowymi </w:t>
      </w:r>
      <w:r w:rsidRPr="003C54A0">
        <w:rPr>
          <w:rFonts w:asciiTheme="majorHAnsi" w:hAnsiTheme="majorHAnsi" w:cstheme="majorHAnsi" w:hint="eastAsia"/>
        </w:rPr>
        <w:t>–</w:t>
      </w:r>
      <w:r w:rsidRPr="003C54A0">
        <w:rPr>
          <w:rFonts w:asciiTheme="majorHAnsi" w:hAnsiTheme="majorHAnsi" w:cstheme="majorHAnsi"/>
        </w:rPr>
        <w:t xml:space="preserve"> Wymagania lub r</w:t>
      </w:r>
      <w:r w:rsidRPr="003C54A0">
        <w:rPr>
          <w:rFonts w:asciiTheme="majorHAnsi" w:hAnsiTheme="majorHAnsi" w:cstheme="majorHAnsi" w:hint="eastAsia"/>
        </w:rPr>
        <w:t>ó</w:t>
      </w:r>
      <w:r w:rsidRPr="003C54A0">
        <w:rPr>
          <w:rFonts w:asciiTheme="majorHAnsi" w:hAnsiTheme="majorHAnsi" w:cstheme="majorHAnsi"/>
        </w:rPr>
        <w:t>wnowa</w:t>
      </w:r>
      <w:r w:rsidRPr="003C54A0">
        <w:rPr>
          <w:rFonts w:asciiTheme="majorHAnsi" w:hAnsiTheme="majorHAnsi" w:cstheme="majorHAnsi" w:hint="eastAsia"/>
        </w:rPr>
        <w:t>ż</w:t>
      </w:r>
      <w:r w:rsidRPr="003C54A0">
        <w:rPr>
          <w:rFonts w:asciiTheme="majorHAnsi" w:hAnsiTheme="majorHAnsi" w:cstheme="majorHAnsi"/>
        </w:rPr>
        <w:t>na</w:t>
      </w:r>
    </w:p>
    <w:p w14:paraId="755901F0" w14:textId="77777777" w:rsidR="008563FA" w:rsidRDefault="008563FA" w:rsidP="008563FA">
      <w:pPr>
        <w:jc w:val="both"/>
        <w:rPr>
          <w:rFonts w:asciiTheme="majorHAnsi" w:hAnsiTheme="majorHAnsi" w:cstheme="majorHAnsi"/>
        </w:rPr>
      </w:pPr>
    </w:p>
    <w:p w14:paraId="075330FA" w14:textId="77777777" w:rsidR="008563FA" w:rsidRDefault="008563FA" w:rsidP="008563FA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3E0DEB5D" w14:textId="77777777" w:rsidR="008563FA" w:rsidRPr="008563FA" w:rsidRDefault="008563FA" w:rsidP="008563FA">
      <w:pPr>
        <w:pStyle w:val="Akapitzlist"/>
        <w:ind w:left="1068"/>
        <w:jc w:val="both"/>
        <w:rPr>
          <w:rFonts w:asciiTheme="majorHAnsi" w:hAnsiTheme="majorHAnsi" w:cstheme="majorHAnsi"/>
        </w:rPr>
      </w:pPr>
    </w:p>
    <w:p w14:paraId="733ED8C6" w14:textId="403DBA88" w:rsidR="008B759F" w:rsidRPr="00F3694F" w:rsidRDefault="008B759F" w:rsidP="008B759F">
      <w:pPr>
        <w:jc w:val="both"/>
        <w:rPr>
          <w:rFonts w:asciiTheme="majorHAnsi" w:hAnsiTheme="majorHAnsi" w:cstheme="majorHAnsi"/>
        </w:rPr>
      </w:pPr>
    </w:p>
    <w:p w14:paraId="1B29C6CE" w14:textId="2CBC86AF" w:rsidR="008B759F" w:rsidRPr="00F3694F" w:rsidRDefault="008B759F" w:rsidP="008B759F">
      <w:pPr>
        <w:jc w:val="both"/>
        <w:rPr>
          <w:rFonts w:asciiTheme="majorHAnsi" w:hAnsiTheme="majorHAnsi" w:cstheme="majorHAnsi"/>
        </w:rPr>
      </w:pPr>
    </w:p>
    <w:p w14:paraId="5787A3BE" w14:textId="09A18465" w:rsidR="008B759F" w:rsidRPr="00F3694F" w:rsidRDefault="008B759F" w:rsidP="008B759F">
      <w:pPr>
        <w:jc w:val="both"/>
        <w:rPr>
          <w:rFonts w:asciiTheme="majorHAnsi" w:hAnsiTheme="majorHAnsi" w:cstheme="majorHAnsi"/>
        </w:rPr>
      </w:pPr>
    </w:p>
    <w:p w14:paraId="0B2F5AED" w14:textId="77777777" w:rsidR="008B759F" w:rsidRPr="00F3694F" w:rsidRDefault="008B759F" w:rsidP="008B759F">
      <w:pPr>
        <w:rPr>
          <w:rFonts w:asciiTheme="majorHAnsi" w:hAnsiTheme="majorHAnsi" w:cstheme="majorHAnsi"/>
          <w:sz w:val="22"/>
          <w:szCs w:val="22"/>
        </w:rPr>
      </w:pPr>
    </w:p>
    <w:p w14:paraId="11784317" w14:textId="4DB27EB4" w:rsidR="008B759F" w:rsidRPr="00F3694F" w:rsidRDefault="008B759F" w:rsidP="008B759F">
      <w:pPr>
        <w:jc w:val="both"/>
        <w:rPr>
          <w:rFonts w:asciiTheme="majorHAnsi" w:hAnsiTheme="majorHAnsi" w:cstheme="majorHAnsi"/>
        </w:rPr>
      </w:pPr>
    </w:p>
    <w:p w14:paraId="2A221FF6" w14:textId="77777777" w:rsidR="008B759F" w:rsidRPr="00F3694F" w:rsidRDefault="008B759F" w:rsidP="008B759F">
      <w:pPr>
        <w:jc w:val="both"/>
        <w:rPr>
          <w:rFonts w:asciiTheme="majorHAnsi" w:hAnsiTheme="majorHAnsi" w:cstheme="majorHAnsi"/>
        </w:rPr>
      </w:pPr>
    </w:p>
    <w:p w14:paraId="0A87C1BE" w14:textId="77777777" w:rsidR="004611AE" w:rsidRPr="00725337" w:rsidRDefault="004611AE" w:rsidP="004611AE">
      <w:pPr>
        <w:jc w:val="both"/>
        <w:rPr>
          <w:rFonts w:asciiTheme="majorHAnsi" w:hAnsiTheme="majorHAnsi" w:cstheme="majorHAnsi"/>
        </w:rPr>
      </w:pPr>
    </w:p>
    <w:sectPr w:rsidR="004611AE" w:rsidRPr="00725337" w:rsidSect="00A238A3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BB54" w14:textId="77777777" w:rsidR="005929EC" w:rsidRDefault="005929EC" w:rsidP="00B358FF">
      <w:r>
        <w:separator/>
      </w:r>
    </w:p>
  </w:endnote>
  <w:endnote w:type="continuationSeparator" w:id="0">
    <w:p w14:paraId="7136A08A" w14:textId="77777777" w:rsidR="005929EC" w:rsidRDefault="005929EC" w:rsidP="00B3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9129295"/>
      <w:docPartObj>
        <w:docPartGallery w:val="Page Numbers (Bottom of Page)"/>
        <w:docPartUnique/>
      </w:docPartObj>
    </w:sdtPr>
    <w:sdtEndPr/>
    <w:sdtContent>
      <w:p w14:paraId="4C84448D" w14:textId="1C7F6BE9" w:rsidR="008563FA" w:rsidRDefault="008563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B175BC" w14:textId="77777777" w:rsidR="000B2EA3" w:rsidRDefault="000B2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057F0" w14:textId="77777777" w:rsidR="005929EC" w:rsidRDefault="005929EC" w:rsidP="00B358FF">
      <w:r>
        <w:separator/>
      </w:r>
    </w:p>
  </w:footnote>
  <w:footnote w:type="continuationSeparator" w:id="0">
    <w:p w14:paraId="18927064" w14:textId="77777777" w:rsidR="005929EC" w:rsidRDefault="005929EC" w:rsidP="00B35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1485" w14:textId="260C29AD" w:rsidR="00A07895" w:rsidRDefault="00A07895">
    <w:pPr>
      <w:pStyle w:val="Nagwek"/>
    </w:pPr>
    <w:r>
      <w:rPr>
        <w:noProof/>
      </w:rPr>
      <w:drawing>
        <wp:inline distT="0" distB="0" distL="0" distR="0" wp14:anchorId="3BA79309" wp14:editId="26C09B29">
          <wp:extent cx="5684520" cy="835526"/>
          <wp:effectExtent l="0" t="0" r="0" b="3175"/>
          <wp:docPr id="12768436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8436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3942" cy="836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3004"/>
    <w:multiLevelType w:val="hybridMultilevel"/>
    <w:tmpl w:val="CC4AB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C5306"/>
    <w:multiLevelType w:val="hybridMultilevel"/>
    <w:tmpl w:val="075A57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4ABA"/>
    <w:multiLevelType w:val="hybridMultilevel"/>
    <w:tmpl w:val="FE8022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B398B"/>
    <w:multiLevelType w:val="hybridMultilevel"/>
    <w:tmpl w:val="EF203A2A"/>
    <w:lvl w:ilvl="0" w:tplc="28800DBE">
      <w:start w:val="5"/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40B7B"/>
    <w:multiLevelType w:val="hybridMultilevel"/>
    <w:tmpl w:val="3B3604AA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8D876BA"/>
    <w:multiLevelType w:val="hybridMultilevel"/>
    <w:tmpl w:val="06AC5B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E5759"/>
    <w:multiLevelType w:val="multilevel"/>
    <w:tmpl w:val="85AC85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15201A65"/>
    <w:multiLevelType w:val="hybridMultilevel"/>
    <w:tmpl w:val="9D74EDE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2100B9"/>
    <w:multiLevelType w:val="hybridMultilevel"/>
    <w:tmpl w:val="EF8EA1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459A1"/>
    <w:multiLevelType w:val="hybridMultilevel"/>
    <w:tmpl w:val="57F4803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05C5D"/>
    <w:multiLevelType w:val="hybridMultilevel"/>
    <w:tmpl w:val="2E2CABF6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0E06B3D"/>
    <w:multiLevelType w:val="hybridMultilevel"/>
    <w:tmpl w:val="74A8DC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5394125"/>
    <w:multiLevelType w:val="hybridMultilevel"/>
    <w:tmpl w:val="192E6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D2C67"/>
    <w:multiLevelType w:val="hybridMultilevel"/>
    <w:tmpl w:val="7BD649B8"/>
    <w:lvl w:ilvl="0" w:tplc="19180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367A6"/>
    <w:multiLevelType w:val="hybridMultilevel"/>
    <w:tmpl w:val="BA0C0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D24EC"/>
    <w:multiLevelType w:val="hybridMultilevel"/>
    <w:tmpl w:val="5358D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17817"/>
    <w:multiLevelType w:val="hybridMultilevel"/>
    <w:tmpl w:val="15D62B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42D1F"/>
    <w:multiLevelType w:val="hybridMultilevel"/>
    <w:tmpl w:val="AF7A5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D3CE0"/>
    <w:multiLevelType w:val="hybridMultilevel"/>
    <w:tmpl w:val="F33C05E8"/>
    <w:lvl w:ilvl="0" w:tplc="FC144DE6">
      <w:numFmt w:val="bullet"/>
      <w:lvlText w:val="•"/>
      <w:lvlJc w:val="left"/>
      <w:pPr>
        <w:ind w:left="720" w:hanging="360"/>
      </w:pPr>
      <w:rPr>
        <w:rFonts w:ascii="MS Mincho" w:eastAsia="MS Mincho" w:hAnsi="MS Mincho" w:cstheme="majorHAns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363E0"/>
    <w:multiLevelType w:val="hybridMultilevel"/>
    <w:tmpl w:val="7B889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553CE"/>
    <w:multiLevelType w:val="hybridMultilevel"/>
    <w:tmpl w:val="8DBA8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52D08"/>
    <w:multiLevelType w:val="hybridMultilevel"/>
    <w:tmpl w:val="519E696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A7C7745"/>
    <w:multiLevelType w:val="hybridMultilevel"/>
    <w:tmpl w:val="F4DAE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C61E3"/>
    <w:multiLevelType w:val="hybridMultilevel"/>
    <w:tmpl w:val="0BC010C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D83191D"/>
    <w:multiLevelType w:val="hybridMultilevel"/>
    <w:tmpl w:val="56F0A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04EFF"/>
    <w:multiLevelType w:val="hybridMultilevel"/>
    <w:tmpl w:val="A314D06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F302AF"/>
    <w:multiLevelType w:val="hybridMultilevel"/>
    <w:tmpl w:val="4C7221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527302E"/>
    <w:multiLevelType w:val="hybridMultilevel"/>
    <w:tmpl w:val="19820FC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CD6608D"/>
    <w:multiLevelType w:val="hybridMultilevel"/>
    <w:tmpl w:val="1CA0A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65DCC"/>
    <w:multiLevelType w:val="hybridMultilevel"/>
    <w:tmpl w:val="4C98B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C3CB0"/>
    <w:multiLevelType w:val="hybridMultilevel"/>
    <w:tmpl w:val="B4F0F93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BB63A0"/>
    <w:multiLevelType w:val="hybridMultilevel"/>
    <w:tmpl w:val="89C02C8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CB4BB5"/>
    <w:multiLevelType w:val="hybridMultilevel"/>
    <w:tmpl w:val="36441A0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D3F0ED5"/>
    <w:multiLevelType w:val="hybridMultilevel"/>
    <w:tmpl w:val="4F76B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34B3"/>
    <w:multiLevelType w:val="hybridMultilevel"/>
    <w:tmpl w:val="0A9672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1CB0769"/>
    <w:multiLevelType w:val="hybridMultilevel"/>
    <w:tmpl w:val="9E8A8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54EA7"/>
    <w:multiLevelType w:val="hybridMultilevel"/>
    <w:tmpl w:val="FF748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C006F"/>
    <w:multiLevelType w:val="hybridMultilevel"/>
    <w:tmpl w:val="88AE0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2109A"/>
    <w:multiLevelType w:val="hybridMultilevel"/>
    <w:tmpl w:val="F72CDF0C"/>
    <w:lvl w:ilvl="0" w:tplc="DCD0C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F6BBC"/>
    <w:multiLevelType w:val="hybridMultilevel"/>
    <w:tmpl w:val="CA6E9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4413A"/>
    <w:multiLevelType w:val="hybridMultilevel"/>
    <w:tmpl w:val="DCBE15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C21CE"/>
    <w:multiLevelType w:val="hybridMultilevel"/>
    <w:tmpl w:val="16FAB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705C7A"/>
    <w:multiLevelType w:val="hybridMultilevel"/>
    <w:tmpl w:val="86029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30880"/>
    <w:multiLevelType w:val="hybridMultilevel"/>
    <w:tmpl w:val="9C004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3C9426">
      <w:numFmt w:val="bullet"/>
      <w:lvlText w:val="•"/>
      <w:lvlJc w:val="left"/>
      <w:pPr>
        <w:ind w:left="1440" w:hanging="360"/>
      </w:pPr>
      <w:rPr>
        <w:rFonts w:ascii="MS Mincho" w:eastAsia="MS Mincho" w:hAnsi="MS Mincho" w:cstheme="majorHAnsi" w:hint="eastAsia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F9435E"/>
    <w:multiLevelType w:val="hybridMultilevel"/>
    <w:tmpl w:val="3CACF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297C09"/>
    <w:multiLevelType w:val="hybridMultilevel"/>
    <w:tmpl w:val="C2CA755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AE323FA"/>
    <w:multiLevelType w:val="hybridMultilevel"/>
    <w:tmpl w:val="DE74A62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65477345">
    <w:abstractNumId w:val="6"/>
  </w:num>
  <w:num w:numId="2" w16cid:durableId="1409111658">
    <w:abstractNumId w:val="12"/>
  </w:num>
  <w:num w:numId="3" w16cid:durableId="427889977">
    <w:abstractNumId w:val="43"/>
  </w:num>
  <w:num w:numId="4" w16cid:durableId="1560046536">
    <w:abstractNumId w:val="18"/>
  </w:num>
  <w:num w:numId="5" w16cid:durableId="1469854129">
    <w:abstractNumId w:val="15"/>
  </w:num>
  <w:num w:numId="6" w16cid:durableId="98919165">
    <w:abstractNumId w:val="1"/>
  </w:num>
  <w:num w:numId="7" w16cid:durableId="2112973536">
    <w:abstractNumId w:val="33"/>
  </w:num>
  <w:num w:numId="8" w16cid:durableId="1494680552">
    <w:abstractNumId w:val="13"/>
  </w:num>
  <w:num w:numId="9" w16cid:durableId="1938714358">
    <w:abstractNumId w:val="35"/>
  </w:num>
  <w:num w:numId="10" w16cid:durableId="1953433743">
    <w:abstractNumId w:val="38"/>
  </w:num>
  <w:num w:numId="11" w16cid:durableId="339084219">
    <w:abstractNumId w:val="37"/>
  </w:num>
  <w:num w:numId="12" w16cid:durableId="792208677">
    <w:abstractNumId w:val="3"/>
  </w:num>
  <w:num w:numId="13" w16cid:durableId="1673335778">
    <w:abstractNumId w:val="29"/>
  </w:num>
  <w:num w:numId="14" w16cid:durableId="823081489">
    <w:abstractNumId w:val="24"/>
  </w:num>
  <w:num w:numId="15" w16cid:durableId="830214740">
    <w:abstractNumId w:val="7"/>
  </w:num>
  <w:num w:numId="16" w16cid:durableId="2025008552">
    <w:abstractNumId w:val="0"/>
  </w:num>
  <w:num w:numId="17" w16cid:durableId="1251037042">
    <w:abstractNumId w:val="22"/>
  </w:num>
  <w:num w:numId="18" w16cid:durableId="904529872">
    <w:abstractNumId w:val="27"/>
  </w:num>
  <w:num w:numId="19" w16cid:durableId="131824884">
    <w:abstractNumId w:val="46"/>
  </w:num>
  <w:num w:numId="20" w16cid:durableId="1008169661">
    <w:abstractNumId w:val="9"/>
  </w:num>
  <w:num w:numId="21" w16cid:durableId="1378512514">
    <w:abstractNumId w:val="4"/>
  </w:num>
  <w:num w:numId="22" w16cid:durableId="1003972149">
    <w:abstractNumId w:val="32"/>
  </w:num>
  <w:num w:numId="23" w16cid:durableId="1199660128">
    <w:abstractNumId w:val="10"/>
  </w:num>
  <w:num w:numId="24" w16cid:durableId="74278752">
    <w:abstractNumId w:val="21"/>
  </w:num>
  <w:num w:numId="25" w16cid:durableId="1427577523">
    <w:abstractNumId w:val="45"/>
  </w:num>
  <w:num w:numId="26" w16cid:durableId="600332729">
    <w:abstractNumId w:val="28"/>
  </w:num>
  <w:num w:numId="27" w16cid:durableId="1268467258">
    <w:abstractNumId w:val="39"/>
  </w:num>
  <w:num w:numId="28" w16cid:durableId="1940915234">
    <w:abstractNumId w:val="14"/>
  </w:num>
  <w:num w:numId="29" w16cid:durableId="951477267">
    <w:abstractNumId w:val="36"/>
  </w:num>
  <w:num w:numId="30" w16cid:durableId="2074962537">
    <w:abstractNumId w:val="44"/>
  </w:num>
  <w:num w:numId="31" w16cid:durableId="638271684">
    <w:abstractNumId w:val="41"/>
  </w:num>
  <w:num w:numId="32" w16cid:durableId="1520312864">
    <w:abstractNumId w:val="25"/>
  </w:num>
  <w:num w:numId="33" w16cid:durableId="1722054273">
    <w:abstractNumId w:val="30"/>
  </w:num>
  <w:num w:numId="34" w16cid:durableId="752748181">
    <w:abstractNumId w:val="19"/>
  </w:num>
  <w:num w:numId="35" w16cid:durableId="873037598">
    <w:abstractNumId w:val="17"/>
  </w:num>
  <w:num w:numId="36" w16cid:durableId="999692423">
    <w:abstractNumId w:val="26"/>
  </w:num>
  <w:num w:numId="37" w16cid:durableId="1240598093">
    <w:abstractNumId w:val="31"/>
  </w:num>
  <w:num w:numId="38" w16cid:durableId="578909614">
    <w:abstractNumId w:val="42"/>
  </w:num>
  <w:num w:numId="39" w16cid:durableId="293758709">
    <w:abstractNumId w:val="16"/>
  </w:num>
  <w:num w:numId="40" w16cid:durableId="1461420007">
    <w:abstractNumId w:val="34"/>
  </w:num>
  <w:num w:numId="41" w16cid:durableId="605965022">
    <w:abstractNumId w:val="8"/>
  </w:num>
  <w:num w:numId="42" w16cid:durableId="1372460462">
    <w:abstractNumId w:val="40"/>
  </w:num>
  <w:num w:numId="43" w16cid:durableId="1606188205">
    <w:abstractNumId w:val="20"/>
  </w:num>
  <w:num w:numId="44" w16cid:durableId="995761931">
    <w:abstractNumId w:val="23"/>
  </w:num>
  <w:num w:numId="45" w16cid:durableId="429467120">
    <w:abstractNumId w:val="33"/>
  </w:num>
  <w:num w:numId="46" w16cid:durableId="1883135278">
    <w:abstractNumId w:val="2"/>
  </w:num>
  <w:num w:numId="47" w16cid:durableId="1593389212">
    <w:abstractNumId w:val="5"/>
  </w:num>
  <w:num w:numId="48" w16cid:durableId="7279205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08"/>
    <w:rsid w:val="000017C7"/>
    <w:rsid w:val="000019B7"/>
    <w:rsid w:val="000022FD"/>
    <w:rsid w:val="00005765"/>
    <w:rsid w:val="00006A44"/>
    <w:rsid w:val="00011674"/>
    <w:rsid w:val="000121EF"/>
    <w:rsid w:val="000178F1"/>
    <w:rsid w:val="00017A7A"/>
    <w:rsid w:val="0002313F"/>
    <w:rsid w:val="000251FA"/>
    <w:rsid w:val="00025E1A"/>
    <w:rsid w:val="0003554C"/>
    <w:rsid w:val="00043311"/>
    <w:rsid w:val="000450FB"/>
    <w:rsid w:val="00051309"/>
    <w:rsid w:val="00051A50"/>
    <w:rsid w:val="00053661"/>
    <w:rsid w:val="00054262"/>
    <w:rsid w:val="00055A9E"/>
    <w:rsid w:val="0005657E"/>
    <w:rsid w:val="0006164C"/>
    <w:rsid w:val="00062375"/>
    <w:rsid w:val="0006468B"/>
    <w:rsid w:val="000656BD"/>
    <w:rsid w:val="00071BF5"/>
    <w:rsid w:val="0007550B"/>
    <w:rsid w:val="000811A5"/>
    <w:rsid w:val="00084670"/>
    <w:rsid w:val="0009070B"/>
    <w:rsid w:val="00090C55"/>
    <w:rsid w:val="00090EC4"/>
    <w:rsid w:val="00095E66"/>
    <w:rsid w:val="000A01B2"/>
    <w:rsid w:val="000A08D3"/>
    <w:rsid w:val="000A3176"/>
    <w:rsid w:val="000B2EA3"/>
    <w:rsid w:val="000B3173"/>
    <w:rsid w:val="000B39C6"/>
    <w:rsid w:val="000B40EF"/>
    <w:rsid w:val="000C0492"/>
    <w:rsid w:val="000C12CC"/>
    <w:rsid w:val="000C3708"/>
    <w:rsid w:val="000C5057"/>
    <w:rsid w:val="000D2AA5"/>
    <w:rsid w:val="000E1889"/>
    <w:rsid w:val="000E18E2"/>
    <w:rsid w:val="000E4EBC"/>
    <w:rsid w:val="000F120B"/>
    <w:rsid w:val="000F2BCB"/>
    <w:rsid w:val="00100734"/>
    <w:rsid w:val="00102854"/>
    <w:rsid w:val="00111A37"/>
    <w:rsid w:val="00123E11"/>
    <w:rsid w:val="00125836"/>
    <w:rsid w:val="001305A5"/>
    <w:rsid w:val="001306AD"/>
    <w:rsid w:val="0013106B"/>
    <w:rsid w:val="00132379"/>
    <w:rsid w:val="00132BD8"/>
    <w:rsid w:val="00136732"/>
    <w:rsid w:val="00137402"/>
    <w:rsid w:val="00137EFD"/>
    <w:rsid w:val="001432B6"/>
    <w:rsid w:val="001447E5"/>
    <w:rsid w:val="0014799C"/>
    <w:rsid w:val="001516A0"/>
    <w:rsid w:val="001548CE"/>
    <w:rsid w:val="00155B87"/>
    <w:rsid w:val="0015756E"/>
    <w:rsid w:val="00163FA7"/>
    <w:rsid w:val="001657D5"/>
    <w:rsid w:val="00166D70"/>
    <w:rsid w:val="00171AC4"/>
    <w:rsid w:val="00182086"/>
    <w:rsid w:val="00194F1C"/>
    <w:rsid w:val="00197624"/>
    <w:rsid w:val="001A7E9E"/>
    <w:rsid w:val="001B0682"/>
    <w:rsid w:val="001B0818"/>
    <w:rsid w:val="001B158D"/>
    <w:rsid w:val="001B7B4A"/>
    <w:rsid w:val="001C4031"/>
    <w:rsid w:val="001C45A5"/>
    <w:rsid w:val="001C67C7"/>
    <w:rsid w:val="001D174A"/>
    <w:rsid w:val="001D6FE3"/>
    <w:rsid w:val="001E2C42"/>
    <w:rsid w:val="001E53DC"/>
    <w:rsid w:val="001F2352"/>
    <w:rsid w:val="001F381C"/>
    <w:rsid w:val="001F4AF0"/>
    <w:rsid w:val="001F7C80"/>
    <w:rsid w:val="0020655F"/>
    <w:rsid w:val="00211B18"/>
    <w:rsid w:val="00211EA3"/>
    <w:rsid w:val="0021202A"/>
    <w:rsid w:val="002149DC"/>
    <w:rsid w:val="00215CA3"/>
    <w:rsid w:val="0022435A"/>
    <w:rsid w:val="002256C3"/>
    <w:rsid w:val="00226840"/>
    <w:rsid w:val="00235F53"/>
    <w:rsid w:val="002362AA"/>
    <w:rsid w:val="0023693C"/>
    <w:rsid w:val="00244C45"/>
    <w:rsid w:val="00244E9F"/>
    <w:rsid w:val="00246D99"/>
    <w:rsid w:val="00247E38"/>
    <w:rsid w:val="0025340B"/>
    <w:rsid w:val="00253E73"/>
    <w:rsid w:val="00256817"/>
    <w:rsid w:val="002665A2"/>
    <w:rsid w:val="00274E96"/>
    <w:rsid w:val="00281B02"/>
    <w:rsid w:val="0029092E"/>
    <w:rsid w:val="00293270"/>
    <w:rsid w:val="002A2E43"/>
    <w:rsid w:val="002A74C6"/>
    <w:rsid w:val="002B3AAC"/>
    <w:rsid w:val="002B569F"/>
    <w:rsid w:val="002C084C"/>
    <w:rsid w:val="002C095E"/>
    <w:rsid w:val="002C4F5A"/>
    <w:rsid w:val="002C5A32"/>
    <w:rsid w:val="002D0B8A"/>
    <w:rsid w:val="002D3674"/>
    <w:rsid w:val="002D5118"/>
    <w:rsid w:val="002D6559"/>
    <w:rsid w:val="002D66E2"/>
    <w:rsid w:val="002E0D19"/>
    <w:rsid w:val="002F02AE"/>
    <w:rsid w:val="002F0E11"/>
    <w:rsid w:val="002F2475"/>
    <w:rsid w:val="002F3775"/>
    <w:rsid w:val="002F4498"/>
    <w:rsid w:val="002F5AD4"/>
    <w:rsid w:val="00305433"/>
    <w:rsid w:val="003079E5"/>
    <w:rsid w:val="00313C2E"/>
    <w:rsid w:val="00321930"/>
    <w:rsid w:val="00325E64"/>
    <w:rsid w:val="00334EFE"/>
    <w:rsid w:val="00336131"/>
    <w:rsid w:val="00337940"/>
    <w:rsid w:val="0034067F"/>
    <w:rsid w:val="00342A46"/>
    <w:rsid w:val="00345FCC"/>
    <w:rsid w:val="0034636F"/>
    <w:rsid w:val="003472FD"/>
    <w:rsid w:val="00347665"/>
    <w:rsid w:val="00352327"/>
    <w:rsid w:val="00356A35"/>
    <w:rsid w:val="003606F7"/>
    <w:rsid w:val="00360CDE"/>
    <w:rsid w:val="00367495"/>
    <w:rsid w:val="00382AD4"/>
    <w:rsid w:val="003850E3"/>
    <w:rsid w:val="00392934"/>
    <w:rsid w:val="00394815"/>
    <w:rsid w:val="00395BAC"/>
    <w:rsid w:val="003A0744"/>
    <w:rsid w:val="003A1E84"/>
    <w:rsid w:val="003A2619"/>
    <w:rsid w:val="003A5F74"/>
    <w:rsid w:val="003A6578"/>
    <w:rsid w:val="003A69EB"/>
    <w:rsid w:val="003B1440"/>
    <w:rsid w:val="003C0193"/>
    <w:rsid w:val="003C2E9C"/>
    <w:rsid w:val="003C3AF6"/>
    <w:rsid w:val="003C536C"/>
    <w:rsid w:val="003C776D"/>
    <w:rsid w:val="003D29D5"/>
    <w:rsid w:val="003D4FFE"/>
    <w:rsid w:val="003E059D"/>
    <w:rsid w:val="003E1379"/>
    <w:rsid w:val="003E17FE"/>
    <w:rsid w:val="003E2875"/>
    <w:rsid w:val="003E3D18"/>
    <w:rsid w:val="003E3F3D"/>
    <w:rsid w:val="003E41C3"/>
    <w:rsid w:val="003E74DE"/>
    <w:rsid w:val="003F2641"/>
    <w:rsid w:val="003F4D25"/>
    <w:rsid w:val="00404857"/>
    <w:rsid w:val="00404AAB"/>
    <w:rsid w:val="00405AE3"/>
    <w:rsid w:val="00412BDE"/>
    <w:rsid w:val="00413CFC"/>
    <w:rsid w:val="00421F8E"/>
    <w:rsid w:val="0043438E"/>
    <w:rsid w:val="0043444D"/>
    <w:rsid w:val="00436C4C"/>
    <w:rsid w:val="00440CB0"/>
    <w:rsid w:val="00440F16"/>
    <w:rsid w:val="004440BE"/>
    <w:rsid w:val="004442E0"/>
    <w:rsid w:val="004466B2"/>
    <w:rsid w:val="004466E4"/>
    <w:rsid w:val="00455740"/>
    <w:rsid w:val="004611AE"/>
    <w:rsid w:val="0046220A"/>
    <w:rsid w:val="004704A4"/>
    <w:rsid w:val="00471240"/>
    <w:rsid w:val="00471544"/>
    <w:rsid w:val="00472305"/>
    <w:rsid w:val="00472B65"/>
    <w:rsid w:val="00480E84"/>
    <w:rsid w:val="00483020"/>
    <w:rsid w:val="004863D7"/>
    <w:rsid w:val="004905DF"/>
    <w:rsid w:val="00490FCD"/>
    <w:rsid w:val="00491171"/>
    <w:rsid w:val="00492658"/>
    <w:rsid w:val="004A477D"/>
    <w:rsid w:val="004B2B99"/>
    <w:rsid w:val="004B41A6"/>
    <w:rsid w:val="004B710F"/>
    <w:rsid w:val="004B7972"/>
    <w:rsid w:val="004B7BA5"/>
    <w:rsid w:val="004B7CC3"/>
    <w:rsid w:val="004C0689"/>
    <w:rsid w:val="004C12E4"/>
    <w:rsid w:val="004C2871"/>
    <w:rsid w:val="004C5406"/>
    <w:rsid w:val="004C6CE6"/>
    <w:rsid w:val="004C7A32"/>
    <w:rsid w:val="004D70CC"/>
    <w:rsid w:val="004E1C7F"/>
    <w:rsid w:val="004E2F90"/>
    <w:rsid w:val="004E3EE5"/>
    <w:rsid w:val="004E416D"/>
    <w:rsid w:val="004F0D78"/>
    <w:rsid w:val="004F2736"/>
    <w:rsid w:val="004F3080"/>
    <w:rsid w:val="004F5426"/>
    <w:rsid w:val="004F5D7C"/>
    <w:rsid w:val="0050634C"/>
    <w:rsid w:val="005075B6"/>
    <w:rsid w:val="00507CA2"/>
    <w:rsid w:val="005141E4"/>
    <w:rsid w:val="0051779D"/>
    <w:rsid w:val="00521551"/>
    <w:rsid w:val="005246C1"/>
    <w:rsid w:val="00531CB9"/>
    <w:rsid w:val="00533B44"/>
    <w:rsid w:val="005373F3"/>
    <w:rsid w:val="00540C4C"/>
    <w:rsid w:val="005410E5"/>
    <w:rsid w:val="00542F6B"/>
    <w:rsid w:val="0054366D"/>
    <w:rsid w:val="005567D9"/>
    <w:rsid w:val="00556A48"/>
    <w:rsid w:val="005606FD"/>
    <w:rsid w:val="00560D5E"/>
    <w:rsid w:val="00575EC9"/>
    <w:rsid w:val="00583157"/>
    <w:rsid w:val="0058495C"/>
    <w:rsid w:val="00584C66"/>
    <w:rsid w:val="005929EC"/>
    <w:rsid w:val="005A169F"/>
    <w:rsid w:val="005A27CD"/>
    <w:rsid w:val="005A68E3"/>
    <w:rsid w:val="005A7BB3"/>
    <w:rsid w:val="005B1FB4"/>
    <w:rsid w:val="005B343C"/>
    <w:rsid w:val="005B39D2"/>
    <w:rsid w:val="005B5041"/>
    <w:rsid w:val="005B52AE"/>
    <w:rsid w:val="005B54F4"/>
    <w:rsid w:val="005B6CBE"/>
    <w:rsid w:val="005B74EB"/>
    <w:rsid w:val="005B7726"/>
    <w:rsid w:val="005C2EA2"/>
    <w:rsid w:val="005C56D7"/>
    <w:rsid w:val="005D43C3"/>
    <w:rsid w:val="005D6189"/>
    <w:rsid w:val="005D68DE"/>
    <w:rsid w:val="005E2601"/>
    <w:rsid w:val="005E45DA"/>
    <w:rsid w:val="005F16B7"/>
    <w:rsid w:val="005F2969"/>
    <w:rsid w:val="005F7EC1"/>
    <w:rsid w:val="006008CB"/>
    <w:rsid w:val="00603323"/>
    <w:rsid w:val="00603F25"/>
    <w:rsid w:val="00605E5A"/>
    <w:rsid w:val="00610457"/>
    <w:rsid w:val="00611100"/>
    <w:rsid w:val="00611DF3"/>
    <w:rsid w:val="006247C4"/>
    <w:rsid w:val="00624933"/>
    <w:rsid w:val="00624D82"/>
    <w:rsid w:val="00627C83"/>
    <w:rsid w:val="006304F3"/>
    <w:rsid w:val="00630BD9"/>
    <w:rsid w:val="006332B5"/>
    <w:rsid w:val="006338E3"/>
    <w:rsid w:val="00641D1B"/>
    <w:rsid w:val="00642B8D"/>
    <w:rsid w:val="006549D8"/>
    <w:rsid w:val="006551E2"/>
    <w:rsid w:val="00655AC2"/>
    <w:rsid w:val="00661BA5"/>
    <w:rsid w:val="00663625"/>
    <w:rsid w:val="006642B8"/>
    <w:rsid w:val="00671D0A"/>
    <w:rsid w:val="00672E56"/>
    <w:rsid w:val="00686781"/>
    <w:rsid w:val="0068769A"/>
    <w:rsid w:val="00691241"/>
    <w:rsid w:val="00697B80"/>
    <w:rsid w:val="006A1759"/>
    <w:rsid w:val="006A5A93"/>
    <w:rsid w:val="006A625F"/>
    <w:rsid w:val="006B3CCC"/>
    <w:rsid w:val="006B7DCA"/>
    <w:rsid w:val="006D0BDC"/>
    <w:rsid w:val="006D1950"/>
    <w:rsid w:val="006E2760"/>
    <w:rsid w:val="006E31CE"/>
    <w:rsid w:val="006E3C7C"/>
    <w:rsid w:val="006E4759"/>
    <w:rsid w:val="006E69CB"/>
    <w:rsid w:val="006F300D"/>
    <w:rsid w:val="006F647D"/>
    <w:rsid w:val="006F6901"/>
    <w:rsid w:val="006F6B1A"/>
    <w:rsid w:val="007002C3"/>
    <w:rsid w:val="0070289B"/>
    <w:rsid w:val="00706483"/>
    <w:rsid w:val="00706A98"/>
    <w:rsid w:val="00707803"/>
    <w:rsid w:val="00710E7A"/>
    <w:rsid w:val="00714CD8"/>
    <w:rsid w:val="007155D7"/>
    <w:rsid w:val="00725337"/>
    <w:rsid w:val="00732E66"/>
    <w:rsid w:val="00733E2B"/>
    <w:rsid w:val="007351C6"/>
    <w:rsid w:val="0073535E"/>
    <w:rsid w:val="00752D46"/>
    <w:rsid w:val="007615C0"/>
    <w:rsid w:val="00761ACE"/>
    <w:rsid w:val="00762E81"/>
    <w:rsid w:val="0076326A"/>
    <w:rsid w:val="00764A8E"/>
    <w:rsid w:val="0076619B"/>
    <w:rsid w:val="00766F9F"/>
    <w:rsid w:val="00770CB2"/>
    <w:rsid w:val="00772C78"/>
    <w:rsid w:val="00775006"/>
    <w:rsid w:val="007761A2"/>
    <w:rsid w:val="00784F75"/>
    <w:rsid w:val="00792311"/>
    <w:rsid w:val="007A2035"/>
    <w:rsid w:val="007A6DFF"/>
    <w:rsid w:val="007B0CC9"/>
    <w:rsid w:val="007B1C20"/>
    <w:rsid w:val="007B246D"/>
    <w:rsid w:val="007C4234"/>
    <w:rsid w:val="007D6987"/>
    <w:rsid w:val="007E04AF"/>
    <w:rsid w:val="007E6AB7"/>
    <w:rsid w:val="007F29E8"/>
    <w:rsid w:val="007F3260"/>
    <w:rsid w:val="007F6B4F"/>
    <w:rsid w:val="007F7D7B"/>
    <w:rsid w:val="00804A8D"/>
    <w:rsid w:val="008065E6"/>
    <w:rsid w:val="00810B5E"/>
    <w:rsid w:val="00815139"/>
    <w:rsid w:val="008233F9"/>
    <w:rsid w:val="00824097"/>
    <w:rsid w:val="00830BF3"/>
    <w:rsid w:val="00831EDA"/>
    <w:rsid w:val="0083297B"/>
    <w:rsid w:val="0083537A"/>
    <w:rsid w:val="00835EE9"/>
    <w:rsid w:val="0083797D"/>
    <w:rsid w:val="00843F0C"/>
    <w:rsid w:val="00851133"/>
    <w:rsid w:val="00851E9E"/>
    <w:rsid w:val="008563FA"/>
    <w:rsid w:val="00857037"/>
    <w:rsid w:val="0086313B"/>
    <w:rsid w:val="00866268"/>
    <w:rsid w:val="0087181F"/>
    <w:rsid w:val="0087344C"/>
    <w:rsid w:val="008746B0"/>
    <w:rsid w:val="008749BC"/>
    <w:rsid w:val="0088083E"/>
    <w:rsid w:val="008831ED"/>
    <w:rsid w:val="00886C64"/>
    <w:rsid w:val="00893D1F"/>
    <w:rsid w:val="008A00E2"/>
    <w:rsid w:val="008A2998"/>
    <w:rsid w:val="008A4A29"/>
    <w:rsid w:val="008A4CDF"/>
    <w:rsid w:val="008A59D9"/>
    <w:rsid w:val="008A6117"/>
    <w:rsid w:val="008B759F"/>
    <w:rsid w:val="008C09C5"/>
    <w:rsid w:val="008C5630"/>
    <w:rsid w:val="008C7D60"/>
    <w:rsid w:val="008D510E"/>
    <w:rsid w:val="008D6B3B"/>
    <w:rsid w:val="008E07F1"/>
    <w:rsid w:val="008E09B3"/>
    <w:rsid w:val="008E1BC0"/>
    <w:rsid w:val="008E52C7"/>
    <w:rsid w:val="008F194C"/>
    <w:rsid w:val="008F6BE5"/>
    <w:rsid w:val="008F771D"/>
    <w:rsid w:val="00913259"/>
    <w:rsid w:val="00916C7C"/>
    <w:rsid w:val="0091739A"/>
    <w:rsid w:val="00923586"/>
    <w:rsid w:val="009257F2"/>
    <w:rsid w:val="0093165A"/>
    <w:rsid w:val="009324CD"/>
    <w:rsid w:val="009335B0"/>
    <w:rsid w:val="009356DE"/>
    <w:rsid w:val="009371AF"/>
    <w:rsid w:val="00951870"/>
    <w:rsid w:val="009518AD"/>
    <w:rsid w:val="00956BE3"/>
    <w:rsid w:val="0096002F"/>
    <w:rsid w:val="00966BFC"/>
    <w:rsid w:val="00966DAE"/>
    <w:rsid w:val="009744BA"/>
    <w:rsid w:val="00976D4F"/>
    <w:rsid w:val="00977EC7"/>
    <w:rsid w:val="009822F7"/>
    <w:rsid w:val="00983DFB"/>
    <w:rsid w:val="00990971"/>
    <w:rsid w:val="00992A79"/>
    <w:rsid w:val="00993BE1"/>
    <w:rsid w:val="00994A5D"/>
    <w:rsid w:val="0099763D"/>
    <w:rsid w:val="009A086C"/>
    <w:rsid w:val="009A1DB5"/>
    <w:rsid w:val="009A728E"/>
    <w:rsid w:val="009B01AA"/>
    <w:rsid w:val="009B043F"/>
    <w:rsid w:val="009B2FC3"/>
    <w:rsid w:val="009B367A"/>
    <w:rsid w:val="009B4A3E"/>
    <w:rsid w:val="009C0E76"/>
    <w:rsid w:val="009C245E"/>
    <w:rsid w:val="009C4CCC"/>
    <w:rsid w:val="009D343C"/>
    <w:rsid w:val="009D5146"/>
    <w:rsid w:val="009E2E22"/>
    <w:rsid w:val="00A00555"/>
    <w:rsid w:val="00A028C9"/>
    <w:rsid w:val="00A043AD"/>
    <w:rsid w:val="00A07895"/>
    <w:rsid w:val="00A10101"/>
    <w:rsid w:val="00A10E67"/>
    <w:rsid w:val="00A1278D"/>
    <w:rsid w:val="00A138DB"/>
    <w:rsid w:val="00A1475F"/>
    <w:rsid w:val="00A16F63"/>
    <w:rsid w:val="00A2263D"/>
    <w:rsid w:val="00A22BE9"/>
    <w:rsid w:val="00A238A3"/>
    <w:rsid w:val="00A266D7"/>
    <w:rsid w:val="00A313AC"/>
    <w:rsid w:val="00A33021"/>
    <w:rsid w:val="00A3439C"/>
    <w:rsid w:val="00A36334"/>
    <w:rsid w:val="00A3768C"/>
    <w:rsid w:val="00A41661"/>
    <w:rsid w:val="00A4667D"/>
    <w:rsid w:val="00A47080"/>
    <w:rsid w:val="00A479D0"/>
    <w:rsid w:val="00A509FA"/>
    <w:rsid w:val="00A5143E"/>
    <w:rsid w:val="00A53191"/>
    <w:rsid w:val="00A539E4"/>
    <w:rsid w:val="00A54078"/>
    <w:rsid w:val="00A60181"/>
    <w:rsid w:val="00A6124A"/>
    <w:rsid w:val="00A70BF3"/>
    <w:rsid w:val="00A73F94"/>
    <w:rsid w:val="00A743D6"/>
    <w:rsid w:val="00A74902"/>
    <w:rsid w:val="00A7721C"/>
    <w:rsid w:val="00A772C6"/>
    <w:rsid w:val="00A93769"/>
    <w:rsid w:val="00AA0A35"/>
    <w:rsid w:val="00AA0EB3"/>
    <w:rsid w:val="00AA3834"/>
    <w:rsid w:val="00AA557A"/>
    <w:rsid w:val="00AA6184"/>
    <w:rsid w:val="00AA6B07"/>
    <w:rsid w:val="00AB390E"/>
    <w:rsid w:val="00AC1E7D"/>
    <w:rsid w:val="00AD31A7"/>
    <w:rsid w:val="00AD3EA4"/>
    <w:rsid w:val="00AD473F"/>
    <w:rsid w:val="00AD4EF4"/>
    <w:rsid w:val="00AD54C4"/>
    <w:rsid w:val="00AD585F"/>
    <w:rsid w:val="00AD6F24"/>
    <w:rsid w:val="00AD701C"/>
    <w:rsid w:val="00AE25D5"/>
    <w:rsid w:val="00AE2C9D"/>
    <w:rsid w:val="00AE56EE"/>
    <w:rsid w:val="00AE5F73"/>
    <w:rsid w:val="00AF1D5C"/>
    <w:rsid w:val="00AF20E7"/>
    <w:rsid w:val="00AF6841"/>
    <w:rsid w:val="00B02A4D"/>
    <w:rsid w:val="00B042AC"/>
    <w:rsid w:val="00B058C7"/>
    <w:rsid w:val="00B12564"/>
    <w:rsid w:val="00B16901"/>
    <w:rsid w:val="00B1737D"/>
    <w:rsid w:val="00B17A32"/>
    <w:rsid w:val="00B21247"/>
    <w:rsid w:val="00B23BA5"/>
    <w:rsid w:val="00B30287"/>
    <w:rsid w:val="00B32094"/>
    <w:rsid w:val="00B358FF"/>
    <w:rsid w:val="00B36EA6"/>
    <w:rsid w:val="00B45224"/>
    <w:rsid w:val="00B46379"/>
    <w:rsid w:val="00B46A1F"/>
    <w:rsid w:val="00B46FEB"/>
    <w:rsid w:val="00B561BA"/>
    <w:rsid w:val="00B57CE2"/>
    <w:rsid w:val="00B61803"/>
    <w:rsid w:val="00B66026"/>
    <w:rsid w:val="00B74EF4"/>
    <w:rsid w:val="00B80545"/>
    <w:rsid w:val="00B86C53"/>
    <w:rsid w:val="00B93610"/>
    <w:rsid w:val="00B945B4"/>
    <w:rsid w:val="00B977DB"/>
    <w:rsid w:val="00BA069E"/>
    <w:rsid w:val="00BA2AB0"/>
    <w:rsid w:val="00BB4AF4"/>
    <w:rsid w:val="00BB573E"/>
    <w:rsid w:val="00BB75EA"/>
    <w:rsid w:val="00BC10EA"/>
    <w:rsid w:val="00BC1FE7"/>
    <w:rsid w:val="00BC394A"/>
    <w:rsid w:val="00BD4170"/>
    <w:rsid w:val="00BD548B"/>
    <w:rsid w:val="00BD65A8"/>
    <w:rsid w:val="00BD6ACD"/>
    <w:rsid w:val="00BD70E5"/>
    <w:rsid w:val="00BE03DF"/>
    <w:rsid w:val="00BE4BCC"/>
    <w:rsid w:val="00BF0EFE"/>
    <w:rsid w:val="00BF284E"/>
    <w:rsid w:val="00BF3D71"/>
    <w:rsid w:val="00BF6D09"/>
    <w:rsid w:val="00BF7452"/>
    <w:rsid w:val="00C00649"/>
    <w:rsid w:val="00C01DBC"/>
    <w:rsid w:val="00C04F92"/>
    <w:rsid w:val="00C3558E"/>
    <w:rsid w:val="00C35C19"/>
    <w:rsid w:val="00C4215A"/>
    <w:rsid w:val="00C45A9C"/>
    <w:rsid w:val="00C4708B"/>
    <w:rsid w:val="00C505D3"/>
    <w:rsid w:val="00C509F5"/>
    <w:rsid w:val="00C53EC7"/>
    <w:rsid w:val="00C60D3B"/>
    <w:rsid w:val="00C8104A"/>
    <w:rsid w:val="00C91950"/>
    <w:rsid w:val="00C92463"/>
    <w:rsid w:val="00C9369B"/>
    <w:rsid w:val="00C936C3"/>
    <w:rsid w:val="00C94589"/>
    <w:rsid w:val="00C95813"/>
    <w:rsid w:val="00CA02EC"/>
    <w:rsid w:val="00CA3B46"/>
    <w:rsid w:val="00CA6561"/>
    <w:rsid w:val="00CB67B0"/>
    <w:rsid w:val="00CC3E0B"/>
    <w:rsid w:val="00CC5BFD"/>
    <w:rsid w:val="00CC6F15"/>
    <w:rsid w:val="00CD113F"/>
    <w:rsid w:val="00CD5451"/>
    <w:rsid w:val="00CD6616"/>
    <w:rsid w:val="00CE06A6"/>
    <w:rsid w:val="00CE129C"/>
    <w:rsid w:val="00CE16E4"/>
    <w:rsid w:val="00CE1A5C"/>
    <w:rsid w:val="00CE61DC"/>
    <w:rsid w:val="00CF0D8E"/>
    <w:rsid w:val="00CF552A"/>
    <w:rsid w:val="00D0041D"/>
    <w:rsid w:val="00D00FD1"/>
    <w:rsid w:val="00D01866"/>
    <w:rsid w:val="00D03999"/>
    <w:rsid w:val="00D050A2"/>
    <w:rsid w:val="00D06EEF"/>
    <w:rsid w:val="00D07252"/>
    <w:rsid w:val="00D13D9D"/>
    <w:rsid w:val="00D20ABE"/>
    <w:rsid w:val="00D41274"/>
    <w:rsid w:val="00D41E7B"/>
    <w:rsid w:val="00D47D08"/>
    <w:rsid w:val="00D52D9C"/>
    <w:rsid w:val="00D5346B"/>
    <w:rsid w:val="00D5426B"/>
    <w:rsid w:val="00D606FB"/>
    <w:rsid w:val="00D6427A"/>
    <w:rsid w:val="00D642A2"/>
    <w:rsid w:val="00D646B1"/>
    <w:rsid w:val="00D70FDE"/>
    <w:rsid w:val="00D81C6E"/>
    <w:rsid w:val="00D83EEB"/>
    <w:rsid w:val="00D843F7"/>
    <w:rsid w:val="00D84EB7"/>
    <w:rsid w:val="00D85B4D"/>
    <w:rsid w:val="00D86A0E"/>
    <w:rsid w:val="00D876E9"/>
    <w:rsid w:val="00D94461"/>
    <w:rsid w:val="00D949B6"/>
    <w:rsid w:val="00D94ACC"/>
    <w:rsid w:val="00D94EAE"/>
    <w:rsid w:val="00D958BF"/>
    <w:rsid w:val="00DA03F7"/>
    <w:rsid w:val="00DA3557"/>
    <w:rsid w:val="00DA5696"/>
    <w:rsid w:val="00DB0368"/>
    <w:rsid w:val="00DC40F8"/>
    <w:rsid w:val="00DC756A"/>
    <w:rsid w:val="00DD0AC6"/>
    <w:rsid w:val="00DD3092"/>
    <w:rsid w:val="00DD5541"/>
    <w:rsid w:val="00DD651A"/>
    <w:rsid w:val="00DE17E5"/>
    <w:rsid w:val="00DE2542"/>
    <w:rsid w:val="00DE322D"/>
    <w:rsid w:val="00DF1D08"/>
    <w:rsid w:val="00DF5D50"/>
    <w:rsid w:val="00E071D0"/>
    <w:rsid w:val="00E132B1"/>
    <w:rsid w:val="00E13EFE"/>
    <w:rsid w:val="00E15C38"/>
    <w:rsid w:val="00E164CF"/>
    <w:rsid w:val="00E211EA"/>
    <w:rsid w:val="00E25584"/>
    <w:rsid w:val="00E2597D"/>
    <w:rsid w:val="00E2731F"/>
    <w:rsid w:val="00E275FE"/>
    <w:rsid w:val="00E277DE"/>
    <w:rsid w:val="00E327B4"/>
    <w:rsid w:val="00E33D94"/>
    <w:rsid w:val="00E5251F"/>
    <w:rsid w:val="00E52F61"/>
    <w:rsid w:val="00E6561B"/>
    <w:rsid w:val="00E656C7"/>
    <w:rsid w:val="00E665EA"/>
    <w:rsid w:val="00E700E7"/>
    <w:rsid w:val="00E71C14"/>
    <w:rsid w:val="00E7205E"/>
    <w:rsid w:val="00E758E8"/>
    <w:rsid w:val="00E81480"/>
    <w:rsid w:val="00E82A76"/>
    <w:rsid w:val="00E875C9"/>
    <w:rsid w:val="00EA07B4"/>
    <w:rsid w:val="00EA4025"/>
    <w:rsid w:val="00EA4A6C"/>
    <w:rsid w:val="00EA52DB"/>
    <w:rsid w:val="00EA608B"/>
    <w:rsid w:val="00EA7C28"/>
    <w:rsid w:val="00EB070D"/>
    <w:rsid w:val="00EB2A0C"/>
    <w:rsid w:val="00EB6C51"/>
    <w:rsid w:val="00EB74FA"/>
    <w:rsid w:val="00EC4D3B"/>
    <w:rsid w:val="00EC5315"/>
    <w:rsid w:val="00ED3E89"/>
    <w:rsid w:val="00ED69F9"/>
    <w:rsid w:val="00EE0410"/>
    <w:rsid w:val="00EE21B5"/>
    <w:rsid w:val="00EE5D09"/>
    <w:rsid w:val="00EF02FC"/>
    <w:rsid w:val="00EF044D"/>
    <w:rsid w:val="00EF2773"/>
    <w:rsid w:val="00EF781D"/>
    <w:rsid w:val="00F02737"/>
    <w:rsid w:val="00F04955"/>
    <w:rsid w:val="00F07FCF"/>
    <w:rsid w:val="00F16CD8"/>
    <w:rsid w:val="00F172DD"/>
    <w:rsid w:val="00F24F82"/>
    <w:rsid w:val="00F26178"/>
    <w:rsid w:val="00F3694F"/>
    <w:rsid w:val="00F37AE4"/>
    <w:rsid w:val="00F43BCC"/>
    <w:rsid w:val="00F4521B"/>
    <w:rsid w:val="00F45266"/>
    <w:rsid w:val="00F45C82"/>
    <w:rsid w:val="00F55352"/>
    <w:rsid w:val="00F559AB"/>
    <w:rsid w:val="00F63634"/>
    <w:rsid w:val="00F6378B"/>
    <w:rsid w:val="00F642F2"/>
    <w:rsid w:val="00F67CED"/>
    <w:rsid w:val="00F706FB"/>
    <w:rsid w:val="00F72AD2"/>
    <w:rsid w:val="00F72D8E"/>
    <w:rsid w:val="00F736F2"/>
    <w:rsid w:val="00F77E95"/>
    <w:rsid w:val="00F836A1"/>
    <w:rsid w:val="00F873A9"/>
    <w:rsid w:val="00F9267F"/>
    <w:rsid w:val="00F95092"/>
    <w:rsid w:val="00F95E53"/>
    <w:rsid w:val="00F962AE"/>
    <w:rsid w:val="00F96793"/>
    <w:rsid w:val="00FA1524"/>
    <w:rsid w:val="00FA16B5"/>
    <w:rsid w:val="00FA260E"/>
    <w:rsid w:val="00FA5B48"/>
    <w:rsid w:val="00FA7CF5"/>
    <w:rsid w:val="00FB1A7A"/>
    <w:rsid w:val="00FB2BE6"/>
    <w:rsid w:val="00FB3698"/>
    <w:rsid w:val="00FB5647"/>
    <w:rsid w:val="00FC07CB"/>
    <w:rsid w:val="00FC132D"/>
    <w:rsid w:val="00FC1FDB"/>
    <w:rsid w:val="00FC2C61"/>
    <w:rsid w:val="00FC2D7D"/>
    <w:rsid w:val="00FC40BD"/>
    <w:rsid w:val="00FC7FF1"/>
    <w:rsid w:val="00FD0259"/>
    <w:rsid w:val="00FD1C18"/>
    <w:rsid w:val="00FD1DFE"/>
    <w:rsid w:val="00FD6FD8"/>
    <w:rsid w:val="00FD7A57"/>
    <w:rsid w:val="00FE400A"/>
    <w:rsid w:val="00FE61F2"/>
    <w:rsid w:val="00FE773C"/>
    <w:rsid w:val="00FE7AE3"/>
    <w:rsid w:val="00FF5977"/>
    <w:rsid w:val="00FF7124"/>
    <w:rsid w:val="00FF78B3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9391"/>
  <w15:chartTrackingRefBased/>
  <w15:docId w15:val="{4553CEEE-426B-40DB-B1F3-1C91E481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HAnsi" w:hAnsi="Liberation Serif" w:cs="Arial"/>
        <w:kern w:val="3"/>
        <w:sz w:val="24"/>
        <w:szCs w:val="24"/>
        <w:lang w:val="pl-PL" w:eastAsia="en-US" w:bidi="ar-SA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EA4"/>
  </w:style>
  <w:style w:type="paragraph" w:styleId="Nagwek1">
    <w:name w:val="heading 1"/>
    <w:basedOn w:val="Normalny"/>
    <w:next w:val="Normalny"/>
    <w:link w:val="Nagwek1Znak"/>
    <w:uiPriority w:val="9"/>
    <w:qFormat/>
    <w:rsid w:val="00B358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6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43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EPL lista punktowana z wyrózneniem,A_wyliczenie,K-P_odwolanie,Akapit z listą5,maz_wyliczenie,opis dzialania,1st level - Bullet List Paragraph,Lettre d'introduction,L1"/>
    <w:basedOn w:val="Normalny"/>
    <w:link w:val="AkapitzlistZnak"/>
    <w:uiPriority w:val="34"/>
    <w:qFormat/>
    <w:rsid w:val="000C370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B7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77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7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7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7726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006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35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8F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358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358FF"/>
    <w:pPr>
      <w:suppressAutoHyphens w:val="0"/>
      <w:autoSpaceDN/>
      <w:spacing w:line="259" w:lineRule="auto"/>
      <w:textAlignment w:val="auto"/>
      <w:outlineLvl w:val="9"/>
    </w:pPr>
    <w:rPr>
      <w:kern w:val="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358FF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358FF"/>
    <w:pPr>
      <w:spacing w:before="360"/>
    </w:pPr>
    <w:rPr>
      <w:rFonts w:asciiTheme="majorHAnsi" w:hAnsiTheme="maj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rsid w:val="00B358F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358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58FF"/>
  </w:style>
  <w:style w:type="paragraph" w:styleId="Stopka">
    <w:name w:val="footer"/>
    <w:basedOn w:val="Normalny"/>
    <w:link w:val="StopkaZnak"/>
    <w:uiPriority w:val="99"/>
    <w:unhideWhenUsed/>
    <w:rsid w:val="00B358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58FF"/>
  </w:style>
  <w:style w:type="paragraph" w:styleId="Spistreci4">
    <w:name w:val="toc 4"/>
    <w:basedOn w:val="Normalny"/>
    <w:next w:val="Normalny"/>
    <w:autoRedefine/>
    <w:uiPriority w:val="39"/>
    <w:unhideWhenUsed/>
    <w:rsid w:val="00B66026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B66026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B66026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B66026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B66026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B66026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B660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3439C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cze">
    <w:name w:val="Hyperlink"/>
    <w:basedOn w:val="Domylnaczcionkaakapitu"/>
    <w:uiPriority w:val="99"/>
    <w:unhideWhenUsed/>
    <w:rsid w:val="00A3439C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EPL lista punktowana z wyrózneniem Znak,A_wyliczenie Znak,K-P_odwolanie Znak,Akapit z listą5 Znak,maz_wyliczenie Znak,opis dzialania Znak"/>
    <w:link w:val="Akapitzlist"/>
    <w:uiPriority w:val="34"/>
    <w:qFormat/>
    <w:locked/>
    <w:rsid w:val="00B46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10C7F-B4E5-4EEE-83A6-78094D59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30</Pages>
  <Words>10058</Words>
  <Characters>60354</Characters>
  <Application>Microsoft Office Word</Application>
  <DocSecurity>0</DocSecurity>
  <Lines>502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Piecuch</dc:creator>
  <cp:keywords/>
  <dc:description/>
  <cp:lastModifiedBy>Joanna Augustyn</cp:lastModifiedBy>
  <cp:revision>43</cp:revision>
  <cp:lastPrinted>2025-10-01T08:30:00Z</cp:lastPrinted>
  <dcterms:created xsi:type="dcterms:W3CDTF">2024-03-08T09:29:00Z</dcterms:created>
  <dcterms:modified xsi:type="dcterms:W3CDTF">2026-01-15T11:44:00Z</dcterms:modified>
</cp:coreProperties>
</file>